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07A" w:rsidRPr="00120562" w:rsidRDefault="0028607A" w:rsidP="0028607A">
      <w:pPr>
        <w:pStyle w:val="12"/>
        <w:tabs>
          <w:tab w:val="left" w:pos="142"/>
        </w:tabs>
        <w:ind w:firstLine="709"/>
        <w:jc w:val="right"/>
        <w:rPr>
          <w:rFonts w:ascii="Arial" w:hAnsi="Arial" w:cs="Arial"/>
          <w:b/>
          <w:sz w:val="28"/>
          <w:szCs w:val="28"/>
          <w:lang w:val="kk-KZ"/>
        </w:rPr>
      </w:pPr>
      <w:r w:rsidRPr="00120562">
        <w:rPr>
          <w:rFonts w:ascii="Arial" w:hAnsi="Arial" w:cs="Arial"/>
          <w:b/>
          <w:sz w:val="28"/>
          <w:szCs w:val="28"/>
        </w:rPr>
        <w:t>Утверждаю</w:t>
      </w:r>
    </w:p>
    <w:p w:rsidR="0028607A" w:rsidRPr="00120562" w:rsidRDefault="0028607A" w:rsidP="0028607A">
      <w:pPr>
        <w:pStyle w:val="12"/>
        <w:tabs>
          <w:tab w:val="left" w:pos="142"/>
        </w:tabs>
        <w:ind w:firstLine="709"/>
        <w:jc w:val="right"/>
        <w:rPr>
          <w:rFonts w:ascii="Arial" w:hAnsi="Arial" w:cs="Arial"/>
          <w:b/>
          <w:sz w:val="28"/>
          <w:szCs w:val="28"/>
          <w:lang w:val="kk-KZ"/>
        </w:rPr>
      </w:pPr>
      <w:r w:rsidRPr="00120562">
        <w:rPr>
          <w:rFonts w:ascii="Arial" w:hAnsi="Arial" w:cs="Arial"/>
          <w:b/>
          <w:sz w:val="28"/>
          <w:szCs w:val="28"/>
          <w:lang w:val="kk-KZ"/>
        </w:rPr>
        <w:t>Вице-министр образования и науки</w:t>
      </w:r>
    </w:p>
    <w:p w:rsidR="0028607A" w:rsidRPr="00120562" w:rsidRDefault="0028607A" w:rsidP="0028607A">
      <w:pPr>
        <w:pStyle w:val="12"/>
        <w:tabs>
          <w:tab w:val="left" w:pos="142"/>
        </w:tabs>
        <w:ind w:firstLine="709"/>
        <w:jc w:val="right"/>
        <w:rPr>
          <w:rFonts w:ascii="Arial" w:hAnsi="Arial" w:cs="Arial"/>
          <w:b/>
          <w:sz w:val="28"/>
          <w:szCs w:val="28"/>
          <w:lang w:val="kk-KZ"/>
        </w:rPr>
      </w:pPr>
      <w:r w:rsidRPr="00120562">
        <w:rPr>
          <w:rFonts w:ascii="Arial" w:hAnsi="Arial" w:cs="Arial"/>
          <w:b/>
          <w:sz w:val="28"/>
          <w:szCs w:val="28"/>
          <w:lang w:val="kk-KZ"/>
        </w:rPr>
        <w:t>Республики Казахстан</w:t>
      </w:r>
    </w:p>
    <w:p w:rsidR="0028607A" w:rsidRPr="00120562" w:rsidRDefault="0028607A" w:rsidP="0028607A">
      <w:pPr>
        <w:pStyle w:val="12"/>
        <w:tabs>
          <w:tab w:val="left" w:pos="142"/>
        </w:tabs>
        <w:ind w:firstLine="709"/>
        <w:jc w:val="right"/>
        <w:rPr>
          <w:rFonts w:ascii="Arial" w:hAnsi="Arial" w:cs="Arial"/>
          <w:b/>
          <w:sz w:val="28"/>
          <w:szCs w:val="28"/>
          <w:lang w:val="kk-KZ"/>
        </w:rPr>
      </w:pPr>
      <w:r w:rsidRPr="00120562">
        <w:rPr>
          <w:rFonts w:ascii="Arial" w:hAnsi="Arial" w:cs="Arial"/>
          <w:b/>
          <w:sz w:val="28"/>
          <w:szCs w:val="28"/>
        </w:rPr>
        <w:t xml:space="preserve">____________ </w:t>
      </w:r>
      <w:r w:rsidRPr="00120562">
        <w:rPr>
          <w:rFonts w:ascii="Arial" w:hAnsi="Arial" w:cs="Arial"/>
          <w:b/>
          <w:sz w:val="28"/>
          <w:szCs w:val="28"/>
          <w:lang w:val="kk-KZ"/>
        </w:rPr>
        <w:t>Э. Суханбердиева</w:t>
      </w:r>
    </w:p>
    <w:p w:rsidR="0028607A" w:rsidRPr="00120562" w:rsidRDefault="0028607A" w:rsidP="0028607A">
      <w:pPr>
        <w:pStyle w:val="12"/>
        <w:tabs>
          <w:tab w:val="left" w:pos="142"/>
        </w:tabs>
        <w:ind w:firstLine="709"/>
        <w:jc w:val="right"/>
        <w:rPr>
          <w:rFonts w:ascii="Arial" w:hAnsi="Arial" w:cs="Arial"/>
          <w:b/>
          <w:sz w:val="28"/>
          <w:szCs w:val="28"/>
        </w:rPr>
      </w:pPr>
      <w:r w:rsidRPr="00120562">
        <w:rPr>
          <w:rFonts w:ascii="Arial" w:hAnsi="Arial" w:cs="Arial"/>
          <w:b/>
          <w:sz w:val="28"/>
          <w:szCs w:val="28"/>
        </w:rPr>
        <w:t>"____"_____________20</w:t>
      </w:r>
      <w:r w:rsidR="00931059" w:rsidRPr="00120562">
        <w:rPr>
          <w:rFonts w:ascii="Arial" w:hAnsi="Arial" w:cs="Arial"/>
          <w:b/>
          <w:sz w:val="28"/>
          <w:szCs w:val="28"/>
          <w:lang w:val="kk-KZ"/>
        </w:rPr>
        <w:t>19</w:t>
      </w:r>
      <w:r w:rsidRPr="00120562">
        <w:rPr>
          <w:rFonts w:ascii="Arial" w:hAnsi="Arial" w:cs="Arial"/>
          <w:b/>
          <w:sz w:val="28"/>
          <w:szCs w:val="28"/>
        </w:rPr>
        <w:t xml:space="preserve"> г.</w:t>
      </w:r>
    </w:p>
    <w:p w:rsidR="001F3140" w:rsidRPr="00120562" w:rsidRDefault="001F3140" w:rsidP="001F3140">
      <w:pPr>
        <w:tabs>
          <w:tab w:val="left" w:pos="4962"/>
        </w:tabs>
        <w:ind w:left="5400" w:right="-1"/>
        <w:jc w:val="right"/>
        <w:rPr>
          <w:rFonts w:ascii="Arial" w:hAnsi="Arial" w:cs="Arial"/>
          <w:sz w:val="28"/>
          <w:szCs w:val="28"/>
        </w:rPr>
      </w:pPr>
    </w:p>
    <w:p w:rsidR="001F3140" w:rsidRPr="00120562" w:rsidRDefault="001F3140" w:rsidP="001F3140">
      <w:pPr>
        <w:widowControl w:val="0"/>
        <w:tabs>
          <w:tab w:val="left" w:pos="6300"/>
          <w:tab w:val="left" w:pos="8662"/>
          <w:tab w:val="left" w:pos="9798"/>
          <w:tab w:val="left" w:pos="10082"/>
          <w:tab w:val="left" w:pos="10224"/>
        </w:tabs>
        <w:autoSpaceDE w:val="0"/>
        <w:autoSpaceDN w:val="0"/>
        <w:adjustRightInd w:val="0"/>
        <w:ind w:right="-22"/>
        <w:jc w:val="right"/>
        <w:rPr>
          <w:rFonts w:ascii="Arial" w:hAnsi="Arial" w:cs="Arial"/>
          <w:sz w:val="28"/>
          <w:szCs w:val="28"/>
        </w:rPr>
      </w:pPr>
      <w:r w:rsidRPr="00120562">
        <w:rPr>
          <w:rFonts w:ascii="Arial" w:hAnsi="Arial" w:cs="Arial"/>
          <w:sz w:val="28"/>
          <w:szCs w:val="28"/>
        </w:rPr>
        <w:t xml:space="preserve"> </w:t>
      </w:r>
    </w:p>
    <w:p w:rsidR="001F3140" w:rsidRPr="00120562" w:rsidRDefault="001F3140" w:rsidP="001F3140">
      <w:pPr>
        <w:ind w:right="-1"/>
        <w:jc w:val="center"/>
        <w:rPr>
          <w:rFonts w:ascii="Arial" w:hAnsi="Arial" w:cs="Arial"/>
          <w:b/>
          <w:sz w:val="28"/>
          <w:szCs w:val="28"/>
        </w:rPr>
      </w:pPr>
      <w:r w:rsidRPr="00120562">
        <w:rPr>
          <w:rFonts w:ascii="Arial" w:hAnsi="Arial" w:cs="Arial"/>
          <w:b/>
          <w:sz w:val="28"/>
          <w:szCs w:val="28"/>
        </w:rPr>
        <w:t>Порядок проведения  конкурса</w:t>
      </w:r>
    </w:p>
    <w:p w:rsidR="001F3140" w:rsidRPr="00120562" w:rsidRDefault="001F3140" w:rsidP="001F3140">
      <w:pPr>
        <w:ind w:right="-1"/>
        <w:jc w:val="center"/>
        <w:rPr>
          <w:rFonts w:ascii="Arial" w:hAnsi="Arial" w:cs="Arial"/>
          <w:b/>
          <w:sz w:val="28"/>
          <w:szCs w:val="28"/>
        </w:rPr>
      </w:pPr>
      <w:r w:rsidRPr="00120562">
        <w:rPr>
          <w:rFonts w:ascii="Arial" w:hAnsi="Arial" w:cs="Arial"/>
          <w:b/>
          <w:sz w:val="28"/>
          <w:szCs w:val="28"/>
        </w:rPr>
        <w:t xml:space="preserve"> «Лучшая специализированная организация»</w:t>
      </w:r>
    </w:p>
    <w:p w:rsidR="001F3140" w:rsidRPr="00120562" w:rsidRDefault="001F3140" w:rsidP="001F314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1F3140" w:rsidRPr="00120562" w:rsidRDefault="001F3140" w:rsidP="0028607A">
      <w:pPr>
        <w:pStyle w:val="a6"/>
        <w:numPr>
          <w:ilvl w:val="0"/>
          <w:numId w:val="5"/>
        </w:numPr>
        <w:jc w:val="center"/>
        <w:rPr>
          <w:rFonts w:ascii="Arial" w:hAnsi="Arial" w:cs="Arial"/>
          <w:bCs/>
          <w:sz w:val="28"/>
          <w:szCs w:val="28"/>
        </w:rPr>
      </w:pPr>
      <w:r w:rsidRPr="00120562">
        <w:rPr>
          <w:rFonts w:ascii="Arial" w:hAnsi="Arial" w:cs="Arial"/>
          <w:bCs/>
          <w:sz w:val="28"/>
          <w:szCs w:val="28"/>
        </w:rPr>
        <w:t>Общие положения</w:t>
      </w:r>
    </w:p>
    <w:p w:rsidR="00120562" w:rsidRPr="00120562" w:rsidRDefault="00120562" w:rsidP="00120562">
      <w:pPr>
        <w:pStyle w:val="a6"/>
        <w:ind w:left="1353"/>
        <w:rPr>
          <w:rFonts w:ascii="Arial" w:hAnsi="Arial" w:cs="Arial"/>
          <w:bCs/>
          <w:sz w:val="28"/>
          <w:szCs w:val="28"/>
        </w:rPr>
      </w:pPr>
    </w:p>
    <w:p w:rsidR="001F3140" w:rsidRPr="00120562" w:rsidRDefault="001F3140" w:rsidP="001F3140">
      <w:pPr>
        <w:pStyle w:val="a5"/>
        <w:tabs>
          <w:tab w:val="left" w:pos="1080"/>
        </w:tabs>
        <w:spacing w:line="240" w:lineRule="auto"/>
        <w:ind w:firstLine="720"/>
        <w:rPr>
          <w:rFonts w:ascii="Arial" w:hAnsi="Arial" w:cs="Arial"/>
          <w:szCs w:val="28"/>
        </w:rPr>
      </w:pPr>
      <w:r w:rsidRPr="00120562">
        <w:rPr>
          <w:rFonts w:ascii="Arial" w:hAnsi="Arial" w:cs="Arial"/>
          <w:szCs w:val="28"/>
        </w:rPr>
        <w:t xml:space="preserve">1.1. </w:t>
      </w:r>
      <w:r w:rsidRPr="00120562">
        <w:rPr>
          <w:rFonts w:ascii="Arial" w:hAnsi="Arial" w:cs="Arial"/>
          <w:szCs w:val="28"/>
          <w:lang w:val="kk-KZ"/>
        </w:rPr>
        <w:t>К</w:t>
      </w:r>
      <w:proofErr w:type="spellStart"/>
      <w:r w:rsidRPr="00120562">
        <w:rPr>
          <w:rFonts w:ascii="Arial" w:hAnsi="Arial" w:cs="Arial"/>
          <w:szCs w:val="28"/>
        </w:rPr>
        <w:t>онкурс</w:t>
      </w:r>
      <w:proofErr w:type="spellEnd"/>
      <w:r w:rsidRPr="00120562">
        <w:rPr>
          <w:rFonts w:ascii="Arial" w:hAnsi="Arial" w:cs="Arial"/>
          <w:szCs w:val="28"/>
        </w:rPr>
        <w:t xml:space="preserve"> «Лучшая специализированная организация образования» (далее – Конкурс) проводится  Республиканским научно-практическим центром «</w:t>
      </w:r>
      <w:proofErr w:type="spellStart"/>
      <w:r w:rsidRPr="00120562">
        <w:rPr>
          <w:rFonts w:ascii="Arial" w:hAnsi="Arial" w:cs="Arial"/>
          <w:szCs w:val="28"/>
        </w:rPr>
        <w:t>Дарын</w:t>
      </w:r>
      <w:proofErr w:type="spellEnd"/>
      <w:r w:rsidRPr="00120562">
        <w:rPr>
          <w:rFonts w:ascii="Arial" w:hAnsi="Arial" w:cs="Arial"/>
          <w:szCs w:val="28"/>
        </w:rPr>
        <w:t>» Министерства образования и науки Республики Казахстан.</w:t>
      </w:r>
    </w:p>
    <w:p w:rsidR="001F3140" w:rsidRPr="00120562" w:rsidRDefault="001F3140" w:rsidP="001F3140">
      <w:pPr>
        <w:widowControl w:val="0"/>
        <w:tabs>
          <w:tab w:val="left" w:pos="1080"/>
          <w:tab w:val="left" w:pos="8662"/>
          <w:tab w:val="left" w:pos="9798"/>
          <w:tab w:val="left" w:pos="10082"/>
          <w:tab w:val="left" w:pos="10224"/>
        </w:tabs>
        <w:autoSpaceDE w:val="0"/>
        <w:autoSpaceDN w:val="0"/>
        <w:adjustRightInd w:val="0"/>
        <w:ind w:right="-22" w:firstLine="720"/>
        <w:jc w:val="both"/>
        <w:rPr>
          <w:rFonts w:ascii="Arial" w:hAnsi="Arial" w:cs="Arial"/>
          <w:sz w:val="28"/>
          <w:szCs w:val="28"/>
        </w:rPr>
      </w:pPr>
      <w:r w:rsidRPr="00120562">
        <w:rPr>
          <w:rFonts w:ascii="Arial" w:hAnsi="Arial" w:cs="Arial"/>
          <w:sz w:val="28"/>
          <w:szCs w:val="28"/>
        </w:rPr>
        <w:t>1.2. Конкурс проводится в целях развития творческой деятельности педагогических коллективов, роста профессионального мастерства педагогических работников, распространения в системе среднего образования передового педагогического и управленческого опыта, поддержки инновационных разработок, повышения открытости образования, усиления общественного участия в формировании и реализации образовательной политики и развития инноваций в системе образования.</w:t>
      </w:r>
    </w:p>
    <w:p w:rsidR="001F3140" w:rsidRPr="00120562" w:rsidRDefault="001F3140" w:rsidP="001F3140">
      <w:pPr>
        <w:widowControl w:val="0"/>
        <w:tabs>
          <w:tab w:val="left" w:pos="1080"/>
          <w:tab w:val="left" w:pos="8662"/>
          <w:tab w:val="left" w:pos="9798"/>
          <w:tab w:val="left" w:pos="10082"/>
          <w:tab w:val="left" w:pos="10224"/>
        </w:tabs>
        <w:autoSpaceDE w:val="0"/>
        <w:autoSpaceDN w:val="0"/>
        <w:adjustRightInd w:val="0"/>
        <w:ind w:right="-22" w:firstLine="720"/>
        <w:jc w:val="both"/>
        <w:rPr>
          <w:rFonts w:ascii="Arial" w:hAnsi="Arial" w:cs="Arial"/>
          <w:sz w:val="28"/>
          <w:szCs w:val="28"/>
        </w:rPr>
      </w:pPr>
      <w:r w:rsidRPr="00120562">
        <w:rPr>
          <w:rFonts w:ascii="Arial" w:hAnsi="Arial" w:cs="Arial"/>
          <w:sz w:val="28"/>
          <w:szCs w:val="28"/>
        </w:rPr>
        <w:t xml:space="preserve">1.3. Задачами Конкурса являются: </w:t>
      </w:r>
    </w:p>
    <w:p w:rsidR="001F3140" w:rsidRPr="00120562" w:rsidRDefault="001F3140" w:rsidP="001F3140">
      <w:pPr>
        <w:widowControl w:val="0"/>
        <w:numPr>
          <w:ilvl w:val="0"/>
          <w:numId w:val="1"/>
        </w:numPr>
        <w:tabs>
          <w:tab w:val="left" w:pos="1080"/>
          <w:tab w:val="left" w:pos="8662"/>
          <w:tab w:val="left" w:pos="9798"/>
          <w:tab w:val="left" w:pos="10082"/>
          <w:tab w:val="left" w:pos="10224"/>
        </w:tabs>
        <w:autoSpaceDE w:val="0"/>
        <w:autoSpaceDN w:val="0"/>
        <w:adjustRightInd w:val="0"/>
        <w:ind w:left="0" w:right="-22" w:firstLine="720"/>
        <w:jc w:val="both"/>
        <w:rPr>
          <w:rFonts w:ascii="Arial" w:hAnsi="Arial" w:cs="Arial"/>
          <w:sz w:val="28"/>
          <w:szCs w:val="28"/>
        </w:rPr>
      </w:pPr>
      <w:r w:rsidRPr="00120562">
        <w:rPr>
          <w:rFonts w:ascii="Arial" w:hAnsi="Arial" w:cs="Arial"/>
          <w:sz w:val="28"/>
          <w:szCs w:val="28"/>
        </w:rPr>
        <w:t>выявление творчески работающих педагогических коллективов специализированных организаций образования;</w:t>
      </w:r>
    </w:p>
    <w:p w:rsidR="001F3140" w:rsidRPr="00120562" w:rsidRDefault="001F3140" w:rsidP="001F3140">
      <w:pPr>
        <w:widowControl w:val="0"/>
        <w:numPr>
          <w:ilvl w:val="0"/>
          <w:numId w:val="1"/>
        </w:numPr>
        <w:tabs>
          <w:tab w:val="left" w:pos="1080"/>
          <w:tab w:val="left" w:pos="8662"/>
          <w:tab w:val="left" w:pos="9798"/>
          <w:tab w:val="left" w:pos="10082"/>
          <w:tab w:val="left" w:pos="10224"/>
        </w:tabs>
        <w:autoSpaceDE w:val="0"/>
        <w:autoSpaceDN w:val="0"/>
        <w:adjustRightInd w:val="0"/>
        <w:ind w:left="0" w:right="-22" w:firstLine="720"/>
        <w:jc w:val="both"/>
        <w:rPr>
          <w:rFonts w:ascii="Arial" w:hAnsi="Arial" w:cs="Arial"/>
          <w:sz w:val="28"/>
          <w:szCs w:val="28"/>
        </w:rPr>
      </w:pPr>
      <w:r w:rsidRPr="00120562">
        <w:rPr>
          <w:rFonts w:ascii="Arial" w:hAnsi="Arial" w:cs="Arial"/>
          <w:sz w:val="28"/>
          <w:szCs w:val="28"/>
        </w:rPr>
        <w:t>поддержка педагогических коллективов, внедряющих инновационные образовательные программы и эффективно реализующих программы выявления и  развития одаренных детей;</w:t>
      </w:r>
    </w:p>
    <w:p w:rsidR="001F3140" w:rsidRPr="00120562" w:rsidRDefault="001F3140" w:rsidP="001F3140">
      <w:pPr>
        <w:widowControl w:val="0"/>
        <w:numPr>
          <w:ilvl w:val="0"/>
          <w:numId w:val="1"/>
        </w:numPr>
        <w:tabs>
          <w:tab w:val="left" w:pos="1080"/>
          <w:tab w:val="left" w:pos="8662"/>
          <w:tab w:val="left" w:pos="9798"/>
          <w:tab w:val="left" w:pos="10082"/>
          <w:tab w:val="left" w:pos="10224"/>
        </w:tabs>
        <w:autoSpaceDE w:val="0"/>
        <w:autoSpaceDN w:val="0"/>
        <w:adjustRightInd w:val="0"/>
        <w:ind w:left="0" w:right="-22" w:firstLine="720"/>
        <w:jc w:val="both"/>
        <w:rPr>
          <w:rFonts w:ascii="Arial" w:hAnsi="Arial" w:cs="Arial"/>
          <w:sz w:val="28"/>
          <w:szCs w:val="28"/>
        </w:rPr>
      </w:pPr>
      <w:r w:rsidRPr="00120562">
        <w:rPr>
          <w:rFonts w:ascii="Arial" w:hAnsi="Arial" w:cs="Arial"/>
          <w:sz w:val="28"/>
          <w:szCs w:val="28"/>
        </w:rPr>
        <w:t>публичное признание вклада школы в развитие системы образования;</w:t>
      </w:r>
    </w:p>
    <w:p w:rsidR="001F3140" w:rsidRPr="00120562" w:rsidRDefault="001F3140" w:rsidP="001F3140">
      <w:pPr>
        <w:widowControl w:val="0"/>
        <w:numPr>
          <w:ilvl w:val="0"/>
          <w:numId w:val="1"/>
        </w:numPr>
        <w:tabs>
          <w:tab w:val="left" w:pos="1080"/>
          <w:tab w:val="left" w:pos="8662"/>
          <w:tab w:val="left" w:pos="9798"/>
          <w:tab w:val="left" w:pos="10082"/>
          <w:tab w:val="left" w:pos="10224"/>
        </w:tabs>
        <w:autoSpaceDE w:val="0"/>
        <w:autoSpaceDN w:val="0"/>
        <w:adjustRightInd w:val="0"/>
        <w:ind w:left="0" w:right="-22" w:firstLine="720"/>
        <w:jc w:val="both"/>
        <w:rPr>
          <w:rFonts w:ascii="Arial" w:hAnsi="Arial" w:cs="Arial"/>
          <w:sz w:val="28"/>
          <w:szCs w:val="28"/>
        </w:rPr>
      </w:pPr>
      <w:r w:rsidRPr="00120562">
        <w:rPr>
          <w:rFonts w:ascii="Arial" w:hAnsi="Arial" w:cs="Arial"/>
          <w:sz w:val="28"/>
          <w:szCs w:val="28"/>
        </w:rPr>
        <w:t>привлечение внимания к школе общественности, родителей, представителей бизнес – сообщества.</w:t>
      </w:r>
    </w:p>
    <w:p w:rsidR="001F3140" w:rsidRPr="00120562" w:rsidRDefault="001F3140" w:rsidP="001F3140">
      <w:pPr>
        <w:widowControl w:val="0"/>
        <w:tabs>
          <w:tab w:val="left" w:pos="1080"/>
          <w:tab w:val="left" w:pos="8662"/>
          <w:tab w:val="left" w:pos="9798"/>
          <w:tab w:val="left" w:pos="10082"/>
          <w:tab w:val="left" w:pos="10224"/>
        </w:tabs>
        <w:autoSpaceDE w:val="0"/>
        <w:autoSpaceDN w:val="0"/>
        <w:adjustRightInd w:val="0"/>
        <w:ind w:right="-22" w:firstLine="720"/>
        <w:jc w:val="both"/>
        <w:rPr>
          <w:rFonts w:ascii="Arial" w:hAnsi="Arial" w:cs="Arial"/>
          <w:sz w:val="28"/>
          <w:szCs w:val="28"/>
        </w:rPr>
      </w:pPr>
      <w:r w:rsidRPr="00120562">
        <w:rPr>
          <w:rFonts w:ascii="Arial" w:hAnsi="Arial" w:cs="Arial"/>
          <w:sz w:val="28"/>
          <w:szCs w:val="28"/>
        </w:rPr>
        <w:t>1.4. В Конкурсе могут принять участие специализиров</w:t>
      </w:r>
      <w:r w:rsidR="00ED7A75">
        <w:rPr>
          <w:rFonts w:ascii="Arial" w:hAnsi="Arial" w:cs="Arial"/>
          <w:sz w:val="28"/>
          <w:szCs w:val="28"/>
        </w:rPr>
        <w:t>анные организации образования (далее – СОО</w:t>
      </w:r>
      <w:r w:rsidRPr="00120562">
        <w:rPr>
          <w:rFonts w:ascii="Arial" w:hAnsi="Arial" w:cs="Arial"/>
          <w:sz w:val="28"/>
          <w:szCs w:val="28"/>
        </w:rPr>
        <w:t>) независимо от их организационно-правовой формы.</w:t>
      </w:r>
    </w:p>
    <w:p w:rsidR="001F3140" w:rsidRPr="00120562" w:rsidRDefault="001F3140" w:rsidP="001F3140">
      <w:pPr>
        <w:pStyle w:val="a5"/>
        <w:tabs>
          <w:tab w:val="left" w:pos="1080"/>
        </w:tabs>
        <w:spacing w:line="240" w:lineRule="auto"/>
        <w:ind w:firstLine="720"/>
        <w:rPr>
          <w:rFonts w:ascii="Arial" w:hAnsi="Arial" w:cs="Arial"/>
          <w:szCs w:val="28"/>
        </w:rPr>
      </w:pPr>
      <w:r w:rsidRPr="00120562">
        <w:rPr>
          <w:rFonts w:ascii="Arial" w:hAnsi="Arial" w:cs="Arial"/>
          <w:szCs w:val="28"/>
        </w:rPr>
        <w:t>1.5. Организацию и проведение Конкурса осуществляет оргкомитет Конкурса (далее – Оргкомитет), состав которого утверждается приказом Республиканского научно-практического центра «</w:t>
      </w:r>
      <w:proofErr w:type="spellStart"/>
      <w:r w:rsidRPr="00120562">
        <w:rPr>
          <w:rFonts w:ascii="Arial" w:hAnsi="Arial" w:cs="Arial"/>
          <w:szCs w:val="28"/>
        </w:rPr>
        <w:t>Дарын</w:t>
      </w:r>
      <w:proofErr w:type="spellEnd"/>
      <w:r w:rsidRPr="00120562">
        <w:rPr>
          <w:rFonts w:ascii="Arial" w:hAnsi="Arial" w:cs="Arial"/>
          <w:szCs w:val="28"/>
        </w:rPr>
        <w:t xml:space="preserve">» Министерства образования и науки Республики Казахстан. </w:t>
      </w:r>
    </w:p>
    <w:p w:rsidR="001F3140" w:rsidRPr="00120562" w:rsidRDefault="001F3140" w:rsidP="001F3140">
      <w:pPr>
        <w:pStyle w:val="a5"/>
        <w:tabs>
          <w:tab w:val="left" w:pos="1080"/>
        </w:tabs>
        <w:spacing w:line="240" w:lineRule="auto"/>
        <w:ind w:firstLine="720"/>
        <w:rPr>
          <w:rFonts w:ascii="Arial" w:hAnsi="Arial" w:cs="Arial"/>
          <w:szCs w:val="28"/>
        </w:rPr>
      </w:pPr>
      <w:r w:rsidRPr="00120562">
        <w:rPr>
          <w:rFonts w:ascii="Arial" w:hAnsi="Arial" w:cs="Arial"/>
          <w:szCs w:val="28"/>
        </w:rPr>
        <w:t>Оргкомитет принимает материалы на Конкурс, формирует экспертную комиссию, утверждает итоги Конкурса, принимает решение о награждении участников Конкурса.</w:t>
      </w:r>
    </w:p>
    <w:p w:rsidR="001F3140" w:rsidRPr="00120562" w:rsidRDefault="001F3140" w:rsidP="001F3140">
      <w:pPr>
        <w:pStyle w:val="a5"/>
        <w:tabs>
          <w:tab w:val="left" w:pos="1080"/>
        </w:tabs>
        <w:spacing w:line="240" w:lineRule="auto"/>
        <w:ind w:firstLine="720"/>
        <w:rPr>
          <w:rFonts w:ascii="Arial" w:hAnsi="Arial" w:cs="Arial"/>
          <w:szCs w:val="28"/>
        </w:rPr>
      </w:pPr>
      <w:r w:rsidRPr="00120562">
        <w:rPr>
          <w:rFonts w:ascii="Arial" w:hAnsi="Arial" w:cs="Arial"/>
          <w:szCs w:val="28"/>
        </w:rPr>
        <w:lastRenderedPageBreak/>
        <w:t>1.6. Для проведения экспертизы документов, представленных на Конкурс, создается экспертная комиссия, состав которой утверждается приказом Республиканского научно-практического центра «</w:t>
      </w:r>
      <w:proofErr w:type="spellStart"/>
      <w:r w:rsidRPr="00120562">
        <w:rPr>
          <w:rFonts w:ascii="Arial" w:hAnsi="Arial" w:cs="Arial"/>
          <w:szCs w:val="28"/>
        </w:rPr>
        <w:t>Дарын</w:t>
      </w:r>
      <w:proofErr w:type="spellEnd"/>
      <w:r w:rsidRPr="00120562">
        <w:rPr>
          <w:rFonts w:ascii="Arial" w:hAnsi="Arial" w:cs="Arial"/>
          <w:szCs w:val="28"/>
        </w:rPr>
        <w:t>» Министерства образования и науки Республики Казахстан.</w:t>
      </w:r>
    </w:p>
    <w:p w:rsidR="001F3140" w:rsidRPr="00120562" w:rsidRDefault="001F3140" w:rsidP="001F3140">
      <w:pPr>
        <w:pStyle w:val="a5"/>
        <w:tabs>
          <w:tab w:val="left" w:pos="1080"/>
        </w:tabs>
        <w:spacing w:line="240" w:lineRule="auto"/>
        <w:ind w:firstLine="720"/>
        <w:rPr>
          <w:rFonts w:ascii="Arial" w:hAnsi="Arial" w:cs="Arial"/>
          <w:szCs w:val="28"/>
        </w:rPr>
      </w:pPr>
      <w:r w:rsidRPr="00120562">
        <w:rPr>
          <w:rFonts w:ascii="Arial" w:hAnsi="Arial" w:cs="Arial"/>
          <w:szCs w:val="28"/>
        </w:rPr>
        <w:t>В состав экспертной комиссии входят эксперты, внедряющие инновационные образовательные программы,  представители школ-победителей конкурсного отбора прошедших лет, а также работники образовательных, научных, методических учреждений, органов местного самоуправления, творческих союзов, деятели науки, культуры, представители общественных объединений и общественности.</w:t>
      </w:r>
    </w:p>
    <w:p w:rsidR="001F3140" w:rsidRPr="00120562" w:rsidRDefault="001F3140" w:rsidP="001F3140">
      <w:pPr>
        <w:pStyle w:val="2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120562">
        <w:rPr>
          <w:rFonts w:ascii="Arial" w:hAnsi="Arial" w:cs="Arial"/>
          <w:sz w:val="28"/>
          <w:szCs w:val="28"/>
        </w:rPr>
        <w:t>Экспертная комиссия осуществляет экспертизу документов, подводи</w:t>
      </w:r>
      <w:r w:rsidR="00ED7A75">
        <w:rPr>
          <w:rFonts w:ascii="Arial" w:hAnsi="Arial" w:cs="Arial"/>
          <w:sz w:val="28"/>
          <w:szCs w:val="28"/>
        </w:rPr>
        <w:t>т итоги Конкурса по каждой СОО</w:t>
      </w:r>
      <w:r w:rsidRPr="00120562">
        <w:rPr>
          <w:rFonts w:ascii="Arial" w:hAnsi="Arial" w:cs="Arial"/>
          <w:sz w:val="28"/>
          <w:szCs w:val="28"/>
        </w:rPr>
        <w:t xml:space="preserve">, формирует по итогам Конкурса рейтинговый список участников, который представляет в Оргкомитет Конкурса. </w:t>
      </w:r>
    </w:p>
    <w:p w:rsidR="001F3140" w:rsidRPr="00120562" w:rsidRDefault="001F3140" w:rsidP="001F3140">
      <w:pPr>
        <w:widowControl w:val="0"/>
        <w:tabs>
          <w:tab w:val="left" w:pos="1080"/>
          <w:tab w:val="left" w:pos="8662"/>
          <w:tab w:val="left" w:pos="9798"/>
          <w:tab w:val="left" w:pos="10082"/>
          <w:tab w:val="left" w:pos="10224"/>
        </w:tabs>
        <w:autoSpaceDE w:val="0"/>
        <w:autoSpaceDN w:val="0"/>
        <w:adjustRightInd w:val="0"/>
        <w:ind w:right="-22" w:firstLine="720"/>
        <w:jc w:val="center"/>
        <w:rPr>
          <w:rFonts w:ascii="Arial" w:hAnsi="Arial" w:cs="Arial"/>
          <w:b/>
          <w:sz w:val="28"/>
          <w:szCs w:val="28"/>
        </w:rPr>
      </w:pPr>
    </w:p>
    <w:p w:rsidR="001F3140" w:rsidRPr="00120562" w:rsidRDefault="001F3140" w:rsidP="00120562">
      <w:pPr>
        <w:pStyle w:val="a6"/>
        <w:widowControl w:val="0"/>
        <w:numPr>
          <w:ilvl w:val="0"/>
          <w:numId w:val="5"/>
        </w:numPr>
        <w:tabs>
          <w:tab w:val="left" w:pos="1080"/>
          <w:tab w:val="left" w:pos="8662"/>
          <w:tab w:val="left" w:pos="9798"/>
          <w:tab w:val="left" w:pos="10082"/>
          <w:tab w:val="left" w:pos="10224"/>
        </w:tabs>
        <w:autoSpaceDE w:val="0"/>
        <w:autoSpaceDN w:val="0"/>
        <w:adjustRightInd w:val="0"/>
        <w:ind w:left="1276" w:right="-22"/>
        <w:jc w:val="center"/>
        <w:rPr>
          <w:rFonts w:ascii="Arial" w:hAnsi="Arial" w:cs="Arial"/>
          <w:sz w:val="28"/>
          <w:szCs w:val="28"/>
          <w:lang w:val="kk-KZ"/>
        </w:rPr>
      </w:pPr>
      <w:r w:rsidRPr="00120562">
        <w:rPr>
          <w:rFonts w:ascii="Arial" w:hAnsi="Arial" w:cs="Arial"/>
          <w:sz w:val="28"/>
          <w:szCs w:val="28"/>
        </w:rPr>
        <w:t>Порядок предоставления документов на Конкурс</w:t>
      </w:r>
    </w:p>
    <w:p w:rsidR="00120562" w:rsidRPr="00120562" w:rsidRDefault="00120562" w:rsidP="00120562">
      <w:pPr>
        <w:pStyle w:val="a6"/>
        <w:widowControl w:val="0"/>
        <w:tabs>
          <w:tab w:val="left" w:pos="1080"/>
          <w:tab w:val="left" w:pos="8662"/>
          <w:tab w:val="left" w:pos="9798"/>
          <w:tab w:val="left" w:pos="10082"/>
          <w:tab w:val="left" w:pos="10224"/>
        </w:tabs>
        <w:autoSpaceDE w:val="0"/>
        <w:autoSpaceDN w:val="0"/>
        <w:adjustRightInd w:val="0"/>
        <w:ind w:left="1276" w:right="-22"/>
        <w:rPr>
          <w:rFonts w:ascii="Arial" w:hAnsi="Arial" w:cs="Arial"/>
          <w:sz w:val="28"/>
          <w:szCs w:val="28"/>
          <w:lang w:val="kk-KZ"/>
        </w:rPr>
      </w:pPr>
    </w:p>
    <w:p w:rsidR="001F3140" w:rsidRPr="00120562" w:rsidRDefault="001F3140" w:rsidP="001F3140">
      <w:pPr>
        <w:widowControl w:val="0"/>
        <w:tabs>
          <w:tab w:val="left" w:pos="8662"/>
          <w:tab w:val="left" w:pos="9798"/>
          <w:tab w:val="left" w:pos="10082"/>
          <w:tab w:val="left" w:pos="1022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120562">
        <w:rPr>
          <w:rFonts w:ascii="Arial" w:hAnsi="Arial" w:cs="Arial"/>
          <w:sz w:val="28"/>
          <w:szCs w:val="28"/>
        </w:rPr>
        <w:t xml:space="preserve">2.1. Участники Конкурса в срок до </w:t>
      </w:r>
      <w:r w:rsidR="0028607A" w:rsidRPr="00120562">
        <w:rPr>
          <w:rFonts w:ascii="Arial" w:hAnsi="Arial" w:cs="Arial"/>
          <w:sz w:val="28"/>
          <w:szCs w:val="28"/>
        </w:rPr>
        <w:t xml:space="preserve">30 июня </w:t>
      </w:r>
      <w:r w:rsidR="00120562" w:rsidRPr="00120562">
        <w:rPr>
          <w:rFonts w:ascii="Arial" w:hAnsi="Arial" w:cs="Arial"/>
          <w:sz w:val="28"/>
          <w:szCs w:val="28"/>
        </w:rPr>
        <w:t>ежегодно</w:t>
      </w:r>
      <w:r w:rsidRPr="00120562">
        <w:rPr>
          <w:rFonts w:ascii="Arial" w:hAnsi="Arial" w:cs="Arial"/>
          <w:sz w:val="28"/>
          <w:szCs w:val="28"/>
        </w:rPr>
        <w:t xml:space="preserve"> направляют документы в конкурсную </w:t>
      </w:r>
      <w:r w:rsidR="00120562" w:rsidRPr="00120562">
        <w:rPr>
          <w:rFonts w:ascii="Arial" w:hAnsi="Arial" w:cs="Arial"/>
          <w:sz w:val="28"/>
          <w:szCs w:val="28"/>
        </w:rPr>
        <w:t>комиссию согласно приложению № 1</w:t>
      </w:r>
      <w:r w:rsidRPr="00120562">
        <w:rPr>
          <w:rFonts w:ascii="Arial" w:hAnsi="Arial" w:cs="Arial"/>
          <w:sz w:val="28"/>
          <w:szCs w:val="28"/>
        </w:rPr>
        <w:t xml:space="preserve"> по адресу: </w:t>
      </w:r>
      <w:proofErr w:type="spellStart"/>
      <w:r w:rsidRPr="00120562">
        <w:rPr>
          <w:rFonts w:ascii="Arial" w:hAnsi="Arial" w:cs="Arial"/>
          <w:sz w:val="28"/>
          <w:szCs w:val="28"/>
        </w:rPr>
        <w:t>г</w:t>
      </w:r>
      <w:proofErr w:type="gramStart"/>
      <w:r w:rsidRPr="00120562">
        <w:rPr>
          <w:rFonts w:ascii="Arial" w:hAnsi="Arial" w:cs="Arial"/>
          <w:sz w:val="28"/>
          <w:szCs w:val="28"/>
        </w:rPr>
        <w:t>.А</w:t>
      </w:r>
      <w:proofErr w:type="gramEnd"/>
      <w:r w:rsidRPr="00120562">
        <w:rPr>
          <w:rFonts w:ascii="Arial" w:hAnsi="Arial" w:cs="Arial"/>
          <w:sz w:val="28"/>
          <w:szCs w:val="28"/>
        </w:rPr>
        <w:t>стана</w:t>
      </w:r>
      <w:proofErr w:type="spellEnd"/>
      <w:r w:rsidRPr="00120562">
        <w:rPr>
          <w:rFonts w:ascii="Arial" w:hAnsi="Arial" w:cs="Arial"/>
          <w:sz w:val="28"/>
          <w:szCs w:val="28"/>
        </w:rPr>
        <w:t>, проспект Республики 34А (7 этаж), Республиканский научно-практический центр «</w:t>
      </w:r>
      <w:proofErr w:type="spellStart"/>
      <w:r w:rsidRPr="00120562">
        <w:rPr>
          <w:rFonts w:ascii="Arial" w:hAnsi="Arial" w:cs="Arial"/>
          <w:sz w:val="28"/>
          <w:szCs w:val="28"/>
        </w:rPr>
        <w:t>Дарын</w:t>
      </w:r>
      <w:proofErr w:type="spellEnd"/>
      <w:r w:rsidRPr="00120562">
        <w:rPr>
          <w:rFonts w:ascii="Arial" w:hAnsi="Arial" w:cs="Arial"/>
          <w:sz w:val="28"/>
          <w:szCs w:val="28"/>
        </w:rPr>
        <w:t>» МОН РК, Оргкомитет Конкурса.</w:t>
      </w:r>
    </w:p>
    <w:p w:rsidR="001F3140" w:rsidRPr="00120562" w:rsidRDefault="001F3140" w:rsidP="001F3140">
      <w:pPr>
        <w:pStyle w:val="a5"/>
        <w:tabs>
          <w:tab w:val="left" w:pos="1080"/>
        </w:tabs>
        <w:spacing w:line="240" w:lineRule="auto"/>
        <w:ind w:firstLine="720"/>
        <w:rPr>
          <w:rFonts w:ascii="Arial" w:hAnsi="Arial" w:cs="Arial"/>
          <w:szCs w:val="28"/>
        </w:rPr>
      </w:pPr>
      <w:r w:rsidRPr="00120562">
        <w:rPr>
          <w:rFonts w:ascii="Arial" w:hAnsi="Arial" w:cs="Arial"/>
          <w:szCs w:val="28"/>
        </w:rPr>
        <w:t>2.2. Документы, представленные на Конкурс, регистрируются в журнале для регистрации в день поступления. Руководителю специализированной организации образования выдается подтверждающий документ.</w:t>
      </w:r>
    </w:p>
    <w:p w:rsidR="001F3140" w:rsidRPr="00120562" w:rsidRDefault="001F3140" w:rsidP="001F3140">
      <w:pPr>
        <w:pStyle w:val="a5"/>
        <w:spacing w:line="240" w:lineRule="auto"/>
        <w:rPr>
          <w:rFonts w:ascii="Arial" w:hAnsi="Arial" w:cs="Arial"/>
          <w:szCs w:val="28"/>
        </w:rPr>
      </w:pPr>
      <w:r w:rsidRPr="00120562">
        <w:rPr>
          <w:rFonts w:ascii="Arial" w:hAnsi="Arial" w:cs="Arial"/>
          <w:szCs w:val="28"/>
        </w:rPr>
        <w:t>2.3. Не подлежат рассмотрению документы, подготовленные с нарушением требований к их оформлению, а также поступившие после установленного срока.</w:t>
      </w:r>
    </w:p>
    <w:p w:rsidR="001F3140" w:rsidRPr="00120562" w:rsidRDefault="001F3140" w:rsidP="001F3140">
      <w:pPr>
        <w:pStyle w:val="a5"/>
        <w:spacing w:line="240" w:lineRule="auto"/>
        <w:rPr>
          <w:rFonts w:ascii="Arial" w:hAnsi="Arial" w:cs="Arial"/>
          <w:szCs w:val="28"/>
          <w:lang w:val="kk-KZ"/>
        </w:rPr>
      </w:pPr>
      <w:r w:rsidRPr="00120562">
        <w:rPr>
          <w:rFonts w:ascii="Arial" w:hAnsi="Arial" w:cs="Arial"/>
          <w:szCs w:val="28"/>
        </w:rPr>
        <w:t>2.4. Документы, предоставляемые на Конкурс, не рецензируются и не возвращаются.</w:t>
      </w:r>
    </w:p>
    <w:p w:rsidR="0028607A" w:rsidRPr="00120562" w:rsidRDefault="0028607A" w:rsidP="001F3140">
      <w:pPr>
        <w:pStyle w:val="a5"/>
        <w:spacing w:line="240" w:lineRule="auto"/>
        <w:rPr>
          <w:rFonts w:ascii="Arial" w:hAnsi="Arial" w:cs="Arial"/>
          <w:szCs w:val="28"/>
          <w:lang w:val="kk-KZ"/>
        </w:rPr>
      </w:pPr>
    </w:p>
    <w:p w:rsidR="001F3140" w:rsidRPr="00120562" w:rsidRDefault="001F3140" w:rsidP="0028607A">
      <w:pPr>
        <w:pStyle w:val="a5"/>
        <w:numPr>
          <w:ilvl w:val="0"/>
          <w:numId w:val="2"/>
        </w:numPr>
        <w:tabs>
          <w:tab w:val="left" w:pos="1701"/>
        </w:tabs>
        <w:spacing w:line="240" w:lineRule="auto"/>
        <w:jc w:val="center"/>
        <w:rPr>
          <w:rFonts w:ascii="Arial" w:hAnsi="Arial" w:cs="Arial"/>
          <w:szCs w:val="28"/>
          <w:lang w:val="kk-KZ"/>
        </w:rPr>
      </w:pPr>
      <w:r w:rsidRPr="00120562">
        <w:rPr>
          <w:rFonts w:ascii="Arial" w:hAnsi="Arial" w:cs="Arial"/>
          <w:szCs w:val="28"/>
        </w:rPr>
        <w:t>Порядок поведения экспертизы документов</w:t>
      </w:r>
    </w:p>
    <w:p w:rsidR="00120562" w:rsidRPr="00120562" w:rsidRDefault="00120562" w:rsidP="00120562">
      <w:pPr>
        <w:pStyle w:val="a5"/>
        <w:tabs>
          <w:tab w:val="left" w:pos="1701"/>
        </w:tabs>
        <w:spacing w:line="240" w:lineRule="auto"/>
        <w:ind w:left="630" w:firstLine="0"/>
        <w:rPr>
          <w:rFonts w:ascii="Arial" w:hAnsi="Arial" w:cs="Arial"/>
          <w:szCs w:val="28"/>
          <w:lang w:val="kk-KZ"/>
        </w:rPr>
      </w:pPr>
    </w:p>
    <w:p w:rsidR="001F3140" w:rsidRPr="00120562" w:rsidRDefault="001F3140" w:rsidP="001F3140">
      <w:pPr>
        <w:numPr>
          <w:ilvl w:val="1"/>
          <w:numId w:val="2"/>
        </w:numPr>
        <w:tabs>
          <w:tab w:val="clear" w:pos="720"/>
          <w:tab w:val="left" w:pos="360"/>
          <w:tab w:val="num" w:pos="540"/>
          <w:tab w:val="left" w:pos="1080"/>
          <w:tab w:val="left" w:pos="1260"/>
          <w:tab w:val="left" w:pos="1440"/>
          <w:tab w:val="left" w:pos="1620"/>
          <w:tab w:val="left" w:pos="3420"/>
        </w:tabs>
        <w:ind w:left="0" w:firstLine="720"/>
        <w:jc w:val="both"/>
        <w:rPr>
          <w:rFonts w:ascii="Arial" w:hAnsi="Arial" w:cs="Arial"/>
          <w:bCs/>
          <w:iCs/>
          <w:sz w:val="28"/>
          <w:szCs w:val="28"/>
          <w:u w:val="single"/>
        </w:rPr>
      </w:pPr>
      <w:r w:rsidRPr="00120562">
        <w:rPr>
          <w:rFonts w:ascii="Arial" w:hAnsi="Arial" w:cs="Arial"/>
          <w:sz w:val="28"/>
          <w:szCs w:val="28"/>
        </w:rPr>
        <w:t>Эксп</w:t>
      </w:r>
      <w:r w:rsidR="00ED7A75">
        <w:rPr>
          <w:rFonts w:ascii="Arial" w:hAnsi="Arial" w:cs="Arial"/>
          <w:sz w:val="28"/>
          <w:szCs w:val="28"/>
        </w:rPr>
        <w:t>ертиза деятельности каждой СОО</w:t>
      </w:r>
      <w:r w:rsidRPr="00120562">
        <w:rPr>
          <w:rFonts w:ascii="Arial" w:hAnsi="Arial" w:cs="Arial"/>
          <w:sz w:val="28"/>
          <w:szCs w:val="28"/>
        </w:rPr>
        <w:t xml:space="preserve"> проводится независимо друг от друга  экспертами в течение 30 календарных дней со дня окончания приема документов. </w:t>
      </w:r>
    </w:p>
    <w:p w:rsidR="001F3140" w:rsidRPr="00120562" w:rsidRDefault="001F3140" w:rsidP="001F3140">
      <w:pPr>
        <w:tabs>
          <w:tab w:val="left" w:pos="360"/>
          <w:tab w:val="left" w:pos="1080"/>
          <w:tab w:val="left" w:pos="1260"/>
          <w:tab w:val="left" w:pos="1440"/>
          <w:tab w:val="left" w:pos="1620"/>
          <w:tab w:val="left" w:pos="3420"/>
        </w:tabs>
        <w:ind w:firstLine="720"/>
        <w:jc w:val="both"/>
        <w:rPr>
          <w:rFonts w:ascii="Arial" w:hAnsi="Arial" w:cs="Arial"/>
          <w:bCs/>
          <w:iCs/>
          <w:sz w:val="28"/>
          <w:szCs w:val="28"/>
          <w:u w:val="single"/>
        </w:rPr>
      </w:pPr>
      <w:r w:rsidRPr="00120562">
        <w:rPr>
          <w:rFonts w:ascii="Arial" w:hAnsi="Arial" w:cs="Arial"/>
          <w:sz w:val="28"/>
          <w:szCs w:val="28"/>
        </w:rPr>
        <w:t xml:space="preserve">Распределение экспертов для проведения экспертизы представленных документов осуществляется по принципу случайного выбора. </w:t>
      </w:r>
    </w:p>
    <w:p w:rsidR="001F3140" w:rsidRPr="00120562" w:rsidRDefault="001F3140" w:rsidP="001F3140">
      <w:pPr>
        <w:numPr>
          <w:ilvl w:val="1"/>
          <w:numId w:val="2"/>
        </w:numPr>
        <w:tabs>
          <w:tab w:val="clear" w:pos="720"/>
          <w:tab w:val="left" w:pos="360"/>
          <w:tab w:val="num" w:pos="540"/>
          <w:tab w:val="left" w:pos="1080"/>
          <w:tab w:val="left" w:pos="1260"/>
          <w:tab w:val="left" w:pos="1440"/>
          <w:tab w:val="left" w:pos="1620"/>
          <w:tab w:val="left" w:pos="3420"/>
        </w:tabs>
        <w:ind w:left="0" w:firstLine="720"/>
        <w:jc w:val="both"/>
        <w:rPr>
          <w:rFonts w:ascii="Arial" w:hAnsi="Arial" w:cs="Arial"/>
          <w:bCs/>
          <w:iCs/>
          <w:sz w:val="28"/>
          <w:szCs w:val="28"/>
          <w:u w:val="single"/>
        </w:rPr>
      </w:pPr>
      <w:r w:rsidRPr="00120562">
        <w:rPr>
          <w:rFonts w:ascii="Arial" w:hAnsi="Arial" w:cs="Arial"/>
          <w:sz w:val="28"/>
          <w:szCs w:val="28"/>
        </w:rPr>
        <w:t>Экспертная комиссия организует экспертизу документов с</w:t>
      </w:r>
      <w:r w:rsidR="00ED7A75">
        <w:rPr>
          <w:rFonts w:ascii="Arial" w:hAnsi="Arial" w:cs="Arial"/>
          <w:sz w:val="28"/>
          <w:szCs w:val="28"/>
        </w:rPr>
        <w:t xml:space="preserve"> учетом программы развития СОО</w:t>
      </w:r>
      <w:r w:rsidRPr="00120562">
        <w:rPr>
          <w:rFonts w:ascii="Arial" w:hAnsi="Arial" w:cs="Arial"/>
          <w:sz w:val="28"/>
          <w:szCs w:val="28"/>
        </w:rPr>
        <w:t xml:space="preserve">. </w:t>
      </w:r>
    </w:p>
    <w:p w:rsidR="001F3140" w:rsidRPr="00120562" w:rsidRDefault="001F3140" w:rsidP="001F3140">
      <w:pPr>
        <w:tabs>
          <w:tab w:val="left" w:pos="360"/>
          <w:tab w:val="left" w:pos="1080"/>
          <w:tab w:val="left" w:pos="1260"/>
          <w:tab w:val="left" w:pos="1440"/>
          <w:tab w:val="left" w:pos="1620"/>
          <w:tab w:val="left" w:pos="3420"/>
        </w:tabs>
        <w:ind w:firstLine="720"/>
        <w:jc w:val="both"/>
        <w:rPr>
          <w:rFonts w:ascii="Arial" w:hAnsi="Arial" w:cs="Arial"/>
          <w:sz w:val="28"/>
          <w:szCs w:val="28"/>
        </w:rPr>
      </w:pPr>
      <w:r w:rsidRPr="00120562">
        <w:rPr>
          <w:rFonts w:ascii="Arial" w:hAnsi="Arial" w:cs="Arial"/>
          <w:sz w:val="28"/>
          <w:szCs w:val="28"/>
        </w:rPr>
        <w:lastRenderedPageBreak/>
        <w:t>Составной</w:t>
      </w:r>
      <w:r w:rsidR="00ED7A75">
        <w:rPr>
          <w:rFonts w:ascii="Arial" w:hAnsi="Arial" w:cs="Arial"/>
          <w:sz w:val="28"/>
          <w:szCs w:val="28"/>
        </w:rPr>
        <w:t xml:space="preserve"> частью программы развития СОО</w:t>
      </w:r>
      <w:r w:rsidRPr="00120562">
        <w:rPr>
          <w:rFonts w:ascii="Arial" w:hAnsi="Arial" w:cs="Arial"/>
          <w:sz w:val="28"/>
          <w:szCs w:val="28"/>
        </w:rPr>
        <w:t xml:space="preserve"> являются одна или несколько инновационных образовательных программ, реализующихся в школе. </w:t>
      </w:r>
    </w:p>
    <w:p w:rsidR="001F3140" w:rsidRPr="00120562" w:rsidRDefault="001F3140" w:rsidP="001F3140">
      <w:pPr>
        <w:tabs>
          <w:tab w:val="left" w:pos="360"/>
          <w:tab w:val="left" w:pos="1080"/>
          <w:tab w:val="left" w:pos="1260"/>
          <w:tab w:val="left" w:pos="1440"/>
          <w:tab w:val="left" w:pos="1620"/>
          <w:tab w:val="left" w:pos="3420"/>
        </w:tabs>
        <w:ind w:firstLine="720"/>
        <w:jc w:val="both"/>
        <w:rPr>
          <w:rFonts w:ascii="Arial" w:hAnsi="Arial" w:cs="Arial"/>
          <w:bCs/>
          <w:iCs/>
          <w:sz w:val="28"/>
          <w:szCs w:val="28"/>
          <w:u w:val="single"/>
        </w:rPr>
      </w:pPr>
      <w:r w:rsidRPr="00120562">
        <w:rPr>
          <w:rFonts w:ascii="Arial" w:hAnsi="Arial" w:cs="Arial"/>
          <w:sz w:val="28"/>
          <w:szCs w:val="28"/>
        </w:rPr>
        <w:t>Экспертная комиссия вправе организ</w:t>
      </w:r>
      <w:r w:rsidR="00ED7A75">
        <w:rPr>
          <w:rFonts w:ascii="Arial" w:hAnsi="Arial" w:cs="Arial"/>
          <w:sz w:val="28"/>
          <w:szCs w:val="28"/>
        </w:rPr>
        <w:t>овывать выезды экспертов в СОО</w:t>
      </w:r>
      <w:r w:rsidRPr="00120562">
        <w:rPr>
          <w:rFonts w:ascii="Arial" w:hAnsi="Arial" w:cs="Arial"/>
          <w:sz w:val="28"/>
          <w:szCs w:val="28"/>
        </w:rPr>
        <w:t xml:space="preserve"> и запрашивать дополнительные документы с целью получения необходимой для экспертизы информации.</w:t>
      </w:r>
    </w:p>
    <w:p w:rsidR="001F3140" w:rsidRPr="00120562" w:rsidRDefault="001F3140" w:rsidP="001F3140">
      <w:pPr>
        <w:numPr>
          <w:ilvl w:val="1"/>
          <w:numId w:val="2"/>
        </w:numPr>
        <w:tabs>
          <w:tab w:val="clear" w:pos="720"/>
          <w:tab w:val="left" w:pos="360"/>
          <w:tab w:val="num" w:pos="540"/>
          <w:tab w:val="left" w:pos="1080"/>
          <w:tab w:val="left" w:pos="1260"/>
          <w:tab w:val="left" w:pos="1440"/>
          <w:tab w:val="left" w:pos="1620"/>
          <w:tab w:val="left" w:pos="3420"/>
        </w:tabs>
        <w:ind w:left="0" w:firstLine="720"/>
        <w:jc w:val="both"/>
        <w:rPr>
          <w:rFonts w:ascii="Arial" w:hAnsi="Arial" w:cs="Arial"/>
          <w:bCs/>
          <w:iCs/>
          <w:sz w:val="28"/>
          <w:szCs w:val="28"/>
          <w:u w:val="single"/>
        </w:rPr>
      </w:pPr>
      <w:r w:rsidRPr="00120562">
        <w:rPr>
          <w:rFonts w:ascii="Arial" w:hAnsi="Arial" w:cs="Arial"/>
          <w:sz w:val="28"/>
          <w:szCs w:val="28"/>
        </w:rPr>
        <w:t>По итог</w:t>
      </w:r>
      <w:r w:rsidR="00ED7A75">
        <w:rPr>
          <w:rFonts w:ascii="Arial" w:hAnsi="Arial" w:cs="Arial"/>
          <w:sz w:val="28"/>
          <w:szCs w:val="28"/>
        </w:rPr>
        <w:t>ам экспертизы деятельности СОО</w:t>
      </w:r>
      <w:r w:rsidRPr="00120562">
        <w:rPr>
          <w:rFonts w:ascii="Arial" w:hAnsi="Arial" w:cs="Arial"/>
          <w:sz w:val="28"/>
          <w:szCs w:val="28"/>
        </w:rPr>
        <w:t xml:space="preserve"> каждый эксперт оформляет «Экспертное заключение по оценке деятельности специализированной организации образования, внедряющего инновационные образовательные программы».</w:t>
      </w:r>
    </w:p>
    <w:p w:rsidR="001F3140" w:rsidRPr="00120562" w:rsidRDefault="001F3140" w:rsidP="001F3140">
      <w:pPr>
        <w:numPr>
          <w:ilvl w:val="1"/>
          <w:numId w:val="2"/>
        </w:numPr>
        <w:tabs>
          <w:tab w:val="clear" w:pos="720"/>
          <w:tab w:val="left" w:pos="710"/>
          <w:tab w:val="left" w:pos="1260"/>
          <w:tab w:val="num" w:pos="1440"/>
        </w:tabs>
        <w:ind w:left="0" w:firstLine="720"/>
        <w:jc w:val="both"/>
        <w:rPr>
          <w:rFonts w:ascii="Arial" w:hAnsi="Arial" w:cs="Arial"/>
          <w:bCs/>
          <w:iCs/>
          <w:sz w:val="28"/>
          <w:szCs w:val="28"/>
        </w:rPr>
      </w:pPr>
      <w:r w:rsidRPr="00120562">
        <w:rPr>
          <w:rFonts w:ascii="Arial" w:hAnsi="Arial" w:cs="Arial"/>
          <w:sz w:val="28"/>
          <w:szCs w:val="28"/>
        </w:rPr>
        <w:t>Результа</w:t>
      </w:r>
      <w:r w:rsidR="00ED7A75">
        <w:rPr>
          <w:rFonts w:ascii="Arial" w:hAnsi="Arial" w:cs="Arial"/>
          <w:sz w:val="28"/>
          <w:szCs w:val="28"/>
        </w:rPr>
        <w:t>ты экспертизы деятельности СОО</w:t>
      </w:r>
      <w:r w:rsidRPr="00120562">
        <w:rPr>
          <w:rFonts w:ascii="Arial" w:hAnsi="Arial" w:cs="Arial"/>
          <w:sz w:val="28"/>
          <w:szCs w:val="28"/>
        </w:rPr>
        <w:t>, представленные каждым экспертом, вносятся в «Сводный итоговый протокол заседания экспертной комиссии», в котором подсчитывается средняя</w:t>
      </w:r>
      <w:r w:rsidR="00ED7A75">
        <w:rPr>
          <w:rFonts w:ascii="Arial" w:hAnsi="Arial" w:cs="Arial"/>
          <w:sz w:val="28"/>
          <w:szCs w:val="28"/>
        </w:rPr>
        <w:t xml:space="preserve"> итоговая оценка по каждой СОО</w:t>
      </w:r>
      <w:r w:rsidRPr="00120562">
        <w:rPr>
          <w:rFonts w:ascii="Arial" w:hAnsi="Arial" w:cs="Arial"/>
          <w:sz w:val="28"/>
          <w:szCs w:val="28"/>
        </w:rPr>
        <w:t>.</w:t>
      </w:r>
    </w:p>
    <w:p w:rsidR="001F3140" w:rsidRPr="00120562" w:rsidRDefault="001F3140" w:rsidP="001F3140">
      <w:pPr>
        <w:tabs>
          <w:tab w:val="left" w:pos="360"/>
          <w:tab w:val="num" w:pos="540"/>
          <w:tab w:val="left" w:pos="1080"/>
          <w:tab w:val="left" w:pos="1260"/>
          <w:tab w:val="left" w:pos="1440"/>
          <w:tab w:val="left" w:pos="1620"/>
          <w:tab w:val="left" w:pos="3420"/>
        </w:tabs>
        <w:ind w:firstLine="720"/>
        <w:jc w:val="both"/>
        <w:rPr>
          <w:rFonts w:ascii="Arial" w:hAnsi="Arial" w:cs="Arial"/>
          <w:bCs/>
          <w:iCs/>
          <w:sz w:val="28"/>
          <w:szCs w:val="28"/>
          <w:u w:val="single"/>
        </w:rPr>
      </w:pPr>
      <w:r w:rsidRPr="00120562">
        <w:rPr>
          <w:rFonts w:ascii="Arial" w:hAnsi="Arial" w:cs="Arial"/>
          <w:sz w:val="28"/>
          <w:szCs w:val="28"/>
        </w:rPr>
        <w:t>3.6. На основании «Сводного итогового протокола заседания экспертной ком</w:t>
      </w:r>
      <w:r w:rsidR="00ED7A75">
        <w:rPr>
          <w:rFonts w:ascii="Arial" w:hAnsi="Arial" w:cs="Arial"/>
          <w:sz w:val="28"/>
          <w:szCs w:val="28"/>
        </w:rPr>
        <w:t>иссии» формируется рейтинг СОО</w:t>
      </w:r>
      <w:r w:rsidRPr="00120562">
        <w:rPr>
          <w:rFonts w:ascii="Arial" w:hAnsi="Arial" w:cs="Arial"/>
          <w:sz w:val="28"/>
          <w:szCs w:val="28"/>
        </w:rPr>
        <w:t xml:space="preserve">, который утверждается решением экспертной комиссии. </w:t>
      </w:r>
    </w:p>
    <w:p w:rsidR="001F3140" w:rsidRPr="00120562" w:rsidRDefault="001F3140" w:rsidP="001F3140">
      <w:pPr>
        <w:tabs>
          <w:tab w:val="left" w:pos="360"/>
          <w:tab w:val="num" w:pos="540"/>
          <w:tab w:val="left" w:pos="1080"/>
          <w:tab w:val="left" w:pos="1260"/>
          <w:tab w:val="left" w:pos="1440"/>
          <w:tab w:val="left" w:pos="1620"/>
          <w:tab w:val="left" w:pos="3420"/>
        </w:tabs>
        <w:ind w:firstLine="720"/>
        <w:jc w:val="both"/>
        <w:rPr>
          <w:rFonts w:ascii="Arial" w:hAnsi="Arial" w:cs="Arial"/>
          <w:bCs/>
          <w:iCs/>
          <w:sz w:val="28"/>
          <w:szCs w:val="28"/>
          <w:u w:val="single"/>
        </w:rPr>
      </w:pPr>
      <w:r w:rsidRPr="00120562">
        <w:rPr>
          <w:rFonts w:ascii="Arial" w:hAnsi="Arial" w:cs="Arial"/>
          <w:sz w:val="28"/>
          <w:szCs w:val="28"/>
        </w:rPr>
        <w:t>3.7. Общий список</w:t>
      </w:r>
      <w:r w:rsidR="00ED7A75">
        <w:rPr>
          <w:rFonts w:ascii="Arial" w:hAnsi="Arial" w:cs="Arial"/>
          <w:bCs/>
          <w:iCs/>
          <w:sz w:val="28"/>
          <w:szCs w:val="28"/>
        </w:rPr>
        <w:t xml:space="preserve"> СОО</w:t>
      </w:r>
      <w:r w:rsidRPr="00120562">
        <w:rPr>
          <w:rFonts w:ascii="Arial" w:hAnsi="Arial" w:cs="Arial"/>
          <w:bCs/>
          <w:iCs/>
          <w:sz w:val="28"/>
          <w:szCs w:val="28"/>
        </w:rPr>
        <w:t xml:space="preserve"> </w:t>
      </w:r>
      <w:r w:rsidRPr="00120562">
        <w:rPr>
          <w:rFonts w:ascii="Arial" w:hAnsi="Arial" w:cs="Arial"/>
          <w:sz w:val="28"/>
          <w:szCs w:val="28"/>
        </w:rPr>
        <w:t xml:space="preserve">с определением их рейтинга в день подписания протокола размещается на сайте </w:t>
      </w:r>
      <w:r w:rsidRPr="00120562">
        <w:rPr>
          <w:rFonts w:ascii="Arial" w:hAnsi="Arial" w:cs="Arial"/>
          <w:iCs/>
          <w:sz w:val="28"/>
          <w:szCs w:val="28"/>
        </w:rPr>
        <w:t>Республиканского научно-практического центра «</w:t>
      </w:r>
      <w:proofErr w:type="spellStart"/>
      <w:r w:rsidRPr="00120562">
        <w:rPr>
          <w:rFonts w:ascii="Arial" w:hAnsi="Arial" w:cs="Arial"/>
          <w:iCs/>
          <w:sz w:val="28"/>
          <w:szCs w:val="28"/>
        </w:rPr>
        <w:t>Дарын</w:t>
      </w:r>
      <w:proofErr w:type="spellEnd"/>
      <w:r w:rsidRPr="00120562">
        <w:rPr>
          <w:rFonts w:ascii="Arial" w:hAnsi="Arial" w:cs="Arial"/>
          <w:iCs/>
          <w:sz w:val="28"/>
          <w:szCs w:val="28"/>
        </w:rPr>
        <w:t xml:space="preserve">» </w:t>
      </w:r>
      <w:r w:rsidRPr="00120562">
        <w:rPr>
          <w:rFonts w:ascii="Arial" w:hAnsi="Arial" w:cs="Arial"/>
          <w:iCs/>
          <w:sz w:val="28"/>
          <w:szCs w:val="28"/>
          <w:lang w:val="en-US"/>
        </w:rPr>
        <w:t>www</w:t>
      </w:r>
      <w:r w:rsidRPr="00120562">
        <w:rPr>
          <w:rFonts w:ascii="Arial" w:hAnsi="Arial" w:cs="Arial"/>
          <w:iCs/>
          <w:sz w:val="28"/>
          <w:szCs w:val="28"/>
        </w:rPr>
        <w:t>.</w:t>
      </w:r>
      <w:proofErr w:type="spellStart"/>
      <w:r w:rsidRPr="00120562">
        <w:rPr>
          <w:rFonts w:ascii="Arial" w:hAnsi="Arial" w:cs="Arial"/>
          <w:iCs/>
          <w:sz w:val="28"/>
          <w:szCs w:val="28"/>
          <w:lang w:val="en-US"/>
        </w:rPr>
        <w:t>daryn</w:t>
      </w:r>
      <w:proofErr w:type="spellEnd"/>
      <w:r w:rsidRPr="00120562">
        <w:rPr>
          <w:rFonts w:ascii="Arial" w:hAnsi="Arial" w:cs="Arial"/>
          <w:iCs/>
          <w:sz w:val="28"/>
          <w:szCs w:val="28"/>
        </w:rPr>
        <w:t>.</w:t>
      </w:r>
      <w:proofErr w:type="spellStart"/>
      <w:r w:rsidRPr="00120562">
        <w:rPr>
          <w:rFonts w:ascii="Arial" w:hAnsi="Arial" w:cs="Arial"/>
          <w:iCs/>
          <w:sz w:val="28"/>
          <w:szCs w:val="28"/>
          <w:lang w:val="en-US"/>
        </w:rPr>
        <w:t>kz</w:t>
      </w:r>
      <w:proofErr w:type="spellEnd"/>
      <w:r w:rsidRPr="00120562">
        <w:rPr>
          <w:rFonts w:ascii="Arial" w:hAnsi="Arial" w:cs="Arial"/>
          <w:sz w:val="28"/>
          <w:szCs w:val="28"/>
        </w:rPr>
        <w:t xml:space="preserve"> и одновременно доводится до сведения участников Конкурса.</w:t>
      </w:r>
    </w:p>
    <w:p w:rsidR="001F3140" w:rsidRPr="00120562" w:rsidRDefault="001F3140" w:rsidP="001F3140">
      <w:pPr>
        <w:widowControl w:val="0"/>
        <w:tabs>
          <w:tab w:val="left" w:pos="1080"/>
          <w:tab w:val="left" w:pos="1260"/>
          <w:tab w:val="num" w:pos="1980"/>
          <w:tab w:val="num" w:pos="3060"/>
          <w:tab w:val="left" w:pos="8662"/>
          <w:tab w:val="left" w:pos="9798"/>
          <w:tab w:val="left" w:pos="10082"/>
          <w:tab w:val="left" w:pos="10224"/>
          <w:tab w:val="left" w:pos="10366"/>
        </w:tabs>
        <w:autoSpaceDE w:val="0"/>
        <w:autoSpaceDN w:val="0"/>
        <w:adjustRightInd w:val="0"/>
        <w:ind w:right="-22" w:firstLine="720"/>
        <w:jc w:val="center"/>
        <w:rPr>
          <w:rFonts w:ascii="Arial" w:hAnsi="Arial" w:cs="Arial"/>
          <w:b/>
          <w:sz w:val="28"/>
          <w:szCs w:val="28"/>
        </w:rPr>
      </w:pPr>
    </w:p>
    <w:p w:rsidR="001F3140" w:rsidRPr="00120562" w:rsidRDefault="001F3140" w:rsidP="0028607A">
      <w:pPr>
        <w:pStyle w:val="a6"/>
        <w:widowControl w:val="0"/>
        <w:numPr>
          <w:ilvl w:val="0"/>
          <w:numId w:val="2"/>
        </w:numPr>
        <w:tabs>
          <w:tab w:val="left" w:pos="1080"/>
          <w:tab w:val="left" w:pos="8662"/>
          <w:tab w:val="left" w:pos="9798"/>
          <w:tab w:val="left" w:pos="10082"/>
          <w:tab w:val="left" w:pos="10224"/>
          <w:tab w:val="left" w:pos="10366"/>
        </w:tabs>
        <w:autoSpaceDE w:val="0"/>
        <w:autoSpaceDN w:val="0"/>
        <w:adjustRightInd w:val="0"/>
        <w:ind w:right="-22"/>
        <w:jc w:val="center"/>
        <w:rPr>
          <w:rFonts w:ascii="Arial" w:hAnsi="Arial" w:cs="Arial"/>
          <w:sz w:val="28"/>
          <w:szCs w:val="28"/>
          <w:lang w:val="kk-KZ"/>
        </w:rPr>
      </w:pPr>
      <w:r w:rsidRPr="00120562">
        <w:rPr>
          <w:rFonts w:ascii="Arial" w:hAnsi="Arial" w:cs="Arial"/>
          <w:sz w:val="28"/>
          <w:szCs w:val="28"/>
        </w:rPr>
        <w:t>Подведение итогов Конкурса и награждение</w:t>
      </w:r>
    </w:p>
    <w:p w:rsidR="00120562" w:rsidRPr="00120562" w:rsidRDefault="00120562" w:rsidP="00120562">
      <w:pPr>
        <w:pStyle w:val="a6"/>
        <w:widowControl w:val="0"/>
        <w:tabs>
          <w:tab w:val="left" w:pos="1080"/>
          <w:tab w:val="left" w:pos="8662"/>
          <w:tab w:val="left" w:pos="9798"/>
          <w:tab w:val="left" w:pos="10082"/>
          <w:tab w:val="left" w:pos="10224"/>
          <w:tab w:val="left" w:pos="10366"/>
        </w:tabs>
        <w:autoSpaceDE w:val="0"/>
        <w:autoSpaceDN w:val="0"/>
        <w:adjustRightInd w:val="0"/>
        <w:ind w:left="630" w:right="-22"/>
        <w:rPr>
          <w:rFonts w:ascii="Arial" w:hAnsi="Arial" w:cs="Arial"/>
          <w:sz w:val="28"/>
          <w:szCs w:val="28"/>
          <w:lang w:val="kk-KZ"/>
        </w:rPr>
      </w:pPr>
    </w:p>
    <w:p w:rsidR="001F3140" w:rsidRPr="00120562" w:rsidRDefault="00ED7A75" w:rsidP="001F3140">
      <w:pPr>
        <w:widowControl w:val="0"/>
        <w:tabs>
          <w:tab w:val="left" w:pos="540"/>
          <w:tab w:val="left" w:pos="1260"/>
          <w:tab w:val="left" w:pos="8662"/>
          <w:tab w:val="left" w:pos="9798"/>
          <w:tab w:val="left" w:pos="10082"/>
          <w:tab w:val="left" w:pos="10224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4.1 СОО</w:t>
      </w:r>
      <w:r w:rsidR="001F3140" w:rsidRPr="00120562">
        <w:rPr>
          <w:rFonts w:ascii="Arial" w:hAnsi="Arial" w:cs="Arial"/>
          <w:sz w:val="28"/>
          <w:szCs w:val="28"/>
        </w:rPr>
        <w:t xml:space="preserve">, </w:t>
      </w:r>
      <w:proofErr w:type="gramStart"/>
      <w:r w:rsidR="001F3140" w:rsidRPr="00120562">
        <w:rPr>
          <w:rFonts w:ascii="Arial" w:hAnsi="Arial" w:cs="Arial"/>
          <w:sz w:val="28"/>
          <w:szCs w:val="28"/>
        </w:rPr>
        <w:t>имеющая</w:t>
      </w:r>
      <w:proofErr w:type="gramEnd"/>
      <w:r w:rsidR="001F3140" w:rsidRPr="00120562">
        <w:rPr>
          <w:rFonts w:ascii="Arial" w:hAnsi="Arial" w:cs="Arial"/>
          <w:sz w:val="28"/>
          <w:szCs w:val="28"/>
        </w:rPr>
        <w:t xml:space="preserve"> максимальный рейтинг, признается абсолютным победителем Конкурса и присуждается звание Гран-При.</w:t>
      </w:r>
    </w:p>
    <w:p w:rsidR="001F3140" w:rsidRPr="00120562" w:rsidRDefault="001F3140" w:rsidP="001F3140">
      <w:pPr>
        <w:widowControl w:val="0"/>
        <w:tabs>
          <w:tab w:val="left" w:pos="540"/>
          <w:tab w:val="left" w:pos="1260"/>
          <w:tab w:val="left" w:pos="8662"/>
          <w:tab w:val="left" w:pos="9798"/>
          <w:tab w:val="left" w:pos="10082"/>
          <w:tab w:val="left" w:pos="10224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  <w:r w:rsidRPr="00120562">
        <w:rPr>
          <w:rFonts w:ascii="Arial" w:hAnsi="Arial" w:cs="Arial"/>
          <w:color w:val="000000"/>
          <w:spacing w:val="16"/>
          <w:sz w:val="28"/>
          <w:szCs w:val="28"/>
        </w:rPr>
        <w:t>4.2.</w:t>
      </w:r>
      <w:r w:rsidR="0028607A" w:rsidRPr="00120562">
        <w:rPr>
          <w:rFonts w:ascii="Arial" w:hAnsi="Arial" w:cs="Arial"/>
          <w:color w:val="000000"/>
          <w:spacing w:val="16"/>
          <w:sz w:val="28"/>
          <w:szCs w:val="28"/>
          <w:lang w:val="kk-KZ"/>
        </w:rPr>
        <w:t xml:space="preserve"> </w:t>
      </w:r>
      <w:r w:rsidRPr="00120562">
        <w:rPr>
          <w:rFonts w:ascii="Arial" w:hAnsi="Arial" w:cs="Arial"/>
          <w:color w:val="000000"/>
          <w:spacing w:val="16"/>
          <w:sz w:val="28"/>
          <w:szCs w:val="28"/>
        </w:rPr>
        <w:t>Трем участникам конкурса, из числа занявших в общем рейтинге</w:t>
      </w:r>
      <w:r w:rsidRPr="00120562">
        <w:rPr>
          <w:rFonts w:ascii="Arial" w:hAnsi="Arial" w:cs="Arial"/>
          <w:color w:val="000000"/>
          <w:spacing w:val="3"/>
          <w:sz w:val="28"/>
          <w:szCs w:val="28"/>
        </w:rPr>
        <w:t xml:space="preserve"> первое, второе и третье места</w:t>
      </w:r>
      <w:r w:rsidRPr="00120562">
        <w:rPr>
          <w:rFonts w:ascii="Arial" w:hAnsi="Arial" w:cs="Arial"/>
          <w:color w:val="000000"/>
          <w:sz w:val="28"/>
          <w:szCs w:val="28"/>
        </w:rPr>
        <w:t xml:space="preserve"> присуждаются звания лауреатов Конкурса. </w:t>
      </w:r>
    </w:p>
    <w:p w:rsidR="001F3140" w:rsidRPr="00120562" w:rsidRDefault="001F3140" w:rsidP="001F3140">
      <w:pPr>
        <w:widowControl w:val="0"/>
        <w:tabs>
          <w:tab w:val="left" w:pos="1440"/>
          <w:tab w:val="left" w:pos="9798"/>
          <w:tab w:val="left" w:pos="10082"/>
          <w:tab w:val="left" w:pos="10224"/>
          <w:tab w:val="left" w:pos="10366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  <w:r w:rsidRPr="00120562">
        <w:rPr>
          <w:rFonts w:ascii="Arial" w:hAnsi="Arial" w:cs="Arial"/>
          <w:sz w:val="28"/>
          <w:szCs w:val="28"/>
        </w:rPr>
        <w:t>4.3. На основании «Сводного итогового протокола заседания экспе</w:t>
      </w:r>
      <w:r w:rsidR="00ED7A75">
        <w:rPr>
          <w:rFonts w:ascii="Arial" w:hAnsi="Arial" w:cs="Arial"/>
          <w:sz w:val="28"/>
          <w:szCs w:val="28"/>
        </w:rPr>
        <w:t>ртной комиссии» и рейтинга СОО</w:t>
      </w:r>
      <w:r w:rsidRPr="00120562">
        <w:rPr>
          <w:rFonts w:ascii="Arial" w:hAnsi="Arial" w:cs="Arial"/>
          <w:sz w:val="28"/>
          <w:szCs w:val="28"/>
        </w:rPr>
        <w:t>, утвержденного решением экспертной комиссии,  издается приказ об утверждении победителя и лауреатов Конкурса и присуждения п</w:t>
      </w:r>
      <w:r w:rsidRPr="00120562">
        <w:rPr>
          <w:rFonts w:ascii="Arial" w:hAnsi="Arial" w:cs="Arial"/>
          <w:color w:val="000000"/>
          <w:sz w:val="28"/>
          <w:szCs w:val="28"/>
        </w:rPr>
        <w:t xml:space="preserve">обедителю звания </w:t>
      </w:r>
      <w:r w:rsidRPr="00120562">
        <w:rPr>
          <w:rFonts w:ascii="Arial" w:hAnsi="Arial" w:cs="Arial"/>
          <w:sz w:val="28"/>
          <w:szCs w:val="28"/>
        </w:rPr>
        <w:t>«Лучшая специализированная организация о</w:t>
      </w:r>
      <w:r w:rsidR="00ED7A75">
        <w:rPr>
          <w:rFonts w:ascii="Arial" w:hAnsi="Arial" w:cs="Arial"/>
          <w:sz w:val="28"/>
          <w:szCs w:val="28"/>
        </w:rPr>
        <w:t>бразования</w:t>
      </w:r>
      <w:r w:rsidRPr="00120562">
        <w:rPr>
          <w:rFonts w:ascii="Arial" w:hAnsi="Arial" w:cs="Arial"/>
          <w:sz w:val="28"/>
          <w:szCs w:val="28"/>
        </w:rPr>
        <w:t xml:space="preserve">». </w:t>
      </w:r>
    </w:p>
    <w:p w:rsidR="001F3140" w:rsidRPr="00120562" w:rsidRDefault="001F3140" w:rsidP="001F3140">
      <w:pPr>
        <w:widowControl w:val="0"/>
        <w:tabs>
          <w:tab w:val="left" w:pos="540"/>
          <w:tab w:val="left" w:pos="1260"/>
          <w:tab w:val="left" w:pos="8662"/>
          <w:tab w:val="left" w:pos="9798"/>
          <w:tab w:val="left" w:pos="10082"/>
          <w:tab w:val="left" w:pos="10224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120562">
        <w:rPr>
          <w:rFonts w:ascii="Arial" w:hAnsi="Arial" w:cs="Arial"/>
          <w:color w:val="000000"/>
          <w:spacing w:val="6"/>
          <w:sz w:val="28"/>
          <w:szCs w:val="28"/>
        </w:rPr>
        <w:t>4.4.</w:t>
      </w:r>
      <w:r w:rsidR="0028607A" w:rsidRPr="00120562">
        <w:rPr>
          <w:rFonts w:ascii="Arial" w:hAnsi="Arial" w:cs="Arial"/>
          <w:color w:val="000000"/>
          <w:spacing w:val="6"/>
          <w:sz w:val="28"/>
          <w:szCs w:val="28"/>
          <w:lang w:val="kk-KZ"/>
        </w:rPr>
        <w:t xml:space="preserve"> </w:t>
      </w:r>
      <w:r w:rsidRPr="00120562">
        <w:rPr>
          <w:rFonts w:ascii="Arial" w:hAnsi="Arial" w:cs="Arial"/>
          <w:color w:val="000000"/>
          <w:spacing w:val="6"/>
          <w:sz w:val="28"/>
          <w:szCs w:val="28"/>
        </w:rPr>
        <w:t xml:space="preserve">Победитель и Лауреаты Конкурса </w:t>
      </w:r>
      <w:r w:rsidRPr="00120562">
        <w:rPr>
          <w:rFonts w:ascii="Arial" w:hAnsi="Arial" w:cs="Arial"/>
          <w:color w:val="000000"/>
          <w:sz w:val="28"/>
          <w:szCs w:val="28"/>
        </w:rPr>
        <w:t>награждаются дипломами и ценными призами. Остальные участники Конкурса получают дипломы по номинациям.</w:t>
      </w:r>
    </w:p>
    <w:p w:rsidR="001F3140" w:rsidRPr="00120562" w:rsidRDefault="001F3140" w:rsidP="001F3140">
      <w:pPr>
        <w:widowControl w:val="0"/>
        <w:tabs>
          <w:tab w:val="left" w:pos="540"/>
          <w:tab w:val="left" w:pos="1260"/>
          <w:tab w:val="left" w:pos="8662"/>
          <w:tab w:val="left" w:pos="9798"/>
          <w:tab w:val="left" w:pos="10082"/>
          <w:tab w:val="left" w:pos="10224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120562">
        <w:rPr>
          <w:rFonts w:ascii="Arial" w:hAnsi="Arial" w:cs="Arial"/>
          <w:color w:val="000000"/>
          <w:sz w:val="28"/>
          <w:szCs w:val="28"/>
        </w:rPr>
        <w:t xml:space="preserve">4.5. Награждение и подведение итогов будет размещено на сайте </w:t>
      </w:r>
      <w:r w:rsidRPr="00120562">
        <w:rPr>
          <w:rFonts w:ascii="Arial" w:hAnsi="Arial" w:cs="Arial"/>
          <w:color w:val="000000"/>
          <w:sz w:val="28"/>
          <w:szCs w:val="28"/>
          <w:lang w:val="en-US"/>
        </w:rPr>
        <w:t>www</w:t>
      </w:r>
      <w:r w:rsidRPr="0012056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20562">
        <w:rPr>
          <w:rFonts w:ascii="Arial" w:hAnsi="Arial" w:cs="Arial"/>
          <w:color w:val="000000"/>
          <w:sz w:val="28"/>
          <w:szCs w:val="28"/>
          <w:lang w:val="en-US"/>
        </w:rPr>
        <w:t>daryn</w:t>
      </w:r>
      <w:proofErr w:type="spellEnd"/>
      <w:r w:rsidRPr="00120562">
        <w:rPr>
          <w:rFonts w:ascii="Arial" w:hAnsi="Arial" w:cs="Arial"/>
          <w:color w:val="000000"/>
          <w:sz w:val="28"/>
          <w:szCs w:val="28"/>
        </w:rPr>
        <w:t>.</w:t>
      </w:r>
      <w:proofErr w:type="spellStart"/>
      <w:r w:rsidRPr="00120562">
        <w:rPr>
          <w:rFonts w:ascii="Arial" w:hAnsi="Arial" w:cs="Arial"/>
          <w:color w:val="000000"/>
          <w:sz w:val="28"/>
          <w:szCs w:val="28"/>
          <w:lang w:val="en-US"/>
        </w:rPr>
        <w:t>kz</w:t>
      </w:r>
      <w:proofErr w:type="spellEnd"/>
      <w:r w:rsidRPr="00120562">
        <w:rPr>
          <w:rFonts w:ascii="Arial" w:hAnsi="Arial" w:cs="Arial"/>
          <w:color w:val="000000"/>
          <w:sz w:val="28"/>
          <w:szCs w:val="28"/>
        </w:rPr>
        <w:t>, а также на августовской конференции педагогических работников специализированных организаций образования.</w:t>
      </w:r>
    </w:p>
    <w:p w:rsidR="00A1293F" w:rsidRPr="00120562" w:rsidRDefault="00A1293F" w:rsidP="001F3140">
      <w:pPr>
        <w:widowControl w:val="0"/>
        <w:tabs>
          <w:tab w:val="left" w:pos="540"/>
          <w:tab w:val="left" w:pos="1260"/>
          <w:tab w:val="left" w:pos="8662"/>
          <w:tab w:val="left" w:pos="9798"/>
          <w:tab w:val="left" w:pos="10082"/>
          <w:tab w:val="left" w:pos="10224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</w:p>
    <w:p w:rsidR="001F3140" w:rsidRPr="00120562" w:rsidRDefault="001F3140" w:rsidP="00120562">
      <w:pPr>
        <w:pStyle w:val="a6"/>
        <w:numPr>
          <w:ilvl w:val="0"/>
          <w:numId w:val="2"/>
        </w:numPr>
        <w:shd w:val="clear" w:color="auto" w:fill="FFFFFF"/>
        <w:jc w:val="center"/>
        <w:rPr>
          <w:rFonts w:ascii="Arial" w:hAnsi="Arial" w:cs="Arial"/>
          <w:bCs/>
          <w:color w:val="000000"/>
          <w:sz w:val="28"/>
          <w:szCs w:val="28"/>
        </w:rPr>
      </w:pPr>
      <w:r w:rsidRPr="00120562">
        <w:rPr>
          <w:rFonts w:ascii="Arial" w:hAnsi="Arial" w:cs="Arial"/>
          <w:bCs/>
          <w:color w:val="000000"/>
          <w:sz w:val="28"/>
          <w:szCs w:val="28"/>
        </w:rPr>
        <w:t>Общие требования к конкурсным материалам</w:t>
      </w:r>
    </w:p>
    <w:p w:rsidR="00120562" w:rsidRPr="00120562" w:rsidRDefault="00120562" w:rsidP="00120562">
      <w:pPr>
        <w:pStyle w:val="a6"/>
        <w:shd w:val="clear" w:color="auto" w:fill="FFFFFF"/>
        <w:ind w:left="630"/>
        <w:rPr>
          <w:rFonts w:ascii="Arial" w:hAnsi="Arial" w:cs="Arial"/>
          <w:b/>
          <w:bCs/>
          <w:color w:val="000000"/>
          <w:sz w:val="28"/>
          <w:szCs w:val="28"/>
          <w:lang w:val="kk-KZ"/>
        </w:rPr>
      </w:pPr>
    </w:p>
    <w:p w:rsidR="001F3140" w:rsidRPr="00120562" w:rsidRDefault="001F3140" w:rsidP="001F3140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120562">
        <w:rPr>
          <w:rFonts w:ascii="Arial" w:hAnsi="Arial" w:cs="Arial"/>
          <w:color w:val="000000"/>
          <w:sz w:val="28"/>
          <w:szCs w:val="28"/>
        </w:rPr>
        <w:lastRenderedPageBreak/>
        <w:t xml:space="preserve">            5.1.</w:t>
      </w:r>
      <w:r w:rsidR="0028607A" w:rsidRPr="00120562">
        <w:rPr>
          <w:rFonts w:ascii="Arial" w:hAnsi="Arial" w:cs="Arial"/>
          <w:color w:val="000000"/>
          <w:sz w:val="28"/>
          <w:szCs w:val="28"/>
          <w:lang w:val="kk-KZ"/>
        </w:rPr>
        <w:t xml:space="preserve"> </w:t>
      </w:r>
      <w:r w:rsidRPr="00120562">
        <w:rPr>
          <w:rFonts w:ascii="Arial" w:hAnsi="Arial" w:cs="Arial"/>
          <w:color w:val="000000"/>
          <w:sz w:val="28"/>
          <w:szCs w:val="28"/>
        </w:rPr>
        <w:t>Документы должны быть аккуратно сброшюрованы в одну папку в последовательности, указанной выше, с приложением компакт-диска с электронной копией документов.</w:t>
      </w:r>
    </w:p>
    <w:p w:rsidR="001F3140" w:rsidRPr="00120562" w:rsidRDefault="001F3140" w:rsidP="001F3140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120562">
        <w:rPr>
          <w:rFonts w:ascii="Arial" w:hAnsi="Arial" w:cs="Arial"/>
          <w:color w:val="000000"/>
          <w:sz w:val="28"/>
          <w:szCs w:val="28"/>
        </w:rPr>
        <w:t xml:space="preserve">            5.2.</w:t>
      </w:r>
      <w:r w:rsidR="0028607A" w:rsidRPr="00120562">
        <w:rPr>
          <w:rFonts w:ascii="Arial" w:hAnsi="Arial" w:cs="Arial"/>
          <w:color w:val="000000"/>
          <w:sz w:val="28"/>
          <w:szCs w:val="28"/>
          <w:lang w:val="kk-KZ"/>
        </w:rPr>
        <w:t xml:space="preserve"> </w:t>
      </w:r>
      <w:r w:rsidRPr="00120562">
        <w:rPr>
          <w:rFonts w:ascii="Arial" w:hAnsi="Arial" w:cs="Arial"/>
          <w:color w:val="000000"/>
          <w:sz w:val="28"/>
          <w:szCs w:val="28"/>
        </w:rPr>
        <w:t>Презентационный видеоролик школы представляется в цифровом формате *.</w:t>
      </w:r>
      <w:proofErr w:type="spellStart"/>
      <w:r w:rsidRPr="00120562">
        <w:rPr>
          <w:rFonts w:ascii="Arial" w:hAnsi="Arial" w:cs="Arial"/>
          <w:b/>
          <w:color w:val="000000"/>
          <w:sz w:val="28"/>
          <w:szCs w:val="28"/>
        </w:rPr>
        <w:t>avi</w:t>
      </w:r>
      <w:proofErr w:type="spellEnd"/>
      <w:r w:rsidRPr="00120562">
        <w:rPr>
          <w:rFonts w:ascii="Arial" w:hAnsi="Arial" w:cs="Arial"/>
          <w:b/>
          <w:color w:val="000000"/>
          <w:sz w:val="28"/>
          <w:szCs w:val="28"/>
        </w:rPr>
        <w:t xml:space="preserve"> или *.</w:t>
      </w:r>
      <w:proofErr w:type="spellStart"/>
      <w:r w:rsidRPr="00120562">
        <w:rPr>
          <w:rFonts w:ascii="Arial" w:hAnsi="Arial" w:cs="Arial"/>
          <w:b/>
          <w:color w:val="000000"/>
          <w:sz w:val="28"/>
          <w:szCs w:val="28"/>
        </w:rPr>
        <w:t>mpeg</w:t>
      </w:r>
      <w:proofErr w:type="spellEnd"/>
      <w:r w:rsidRPr="00120562">
        <w:rPr>
          <w:rFonts w:ascii="Arial" w:hAnsi="Arial" w:cs="Arial"/>
          <w:color w:val="000000"/>
          <w:sz w:val="28"/>
          <w:szCs w:val="28"/>
        </w:rPr>
        <w:t xml:space="preserve"> в объеме показа не более 5 минут. Структуру презентационного видеоролика определяет участник конкурса. Видеоролик должен передать настроение, дух школы.</w:t>
      </w:r>
    </w:p>
    <w:p w:rsidR="001F3140" w:rsidRPr="00120562" w:rsidRDefault="001F3140" w:rsidP="001F3140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120562">
        <w:rPr>
          <w:rFonts w:ascii="Arial" w:hAnsi="Arial" w:cs="Arial"/>
          <w:color w:val="000000"/>
          <w:sz w:val="28"/>
          <w:szCs w:val="28"/>
        </w:rPr>
        <w:t xml:space="preserve">           5.3.</w:t>
      </w:r>
      <w:r w:rsidR="0028607A" w:rsidRPr="00120562">
        <w:rPr>
          <w:rFonts w:ascii="Arial" w:hAnsi="Arial" w:cs="Arial"/>
          <w:color w:val="000000"/>
          <w:sz w:val="28"/>
          <w:szCs w:val="28"/>
          <w:lang w:val="kk-KZ"/>
        </w:rPr>
        <w:t xml:space="preserve"> </w:t>
      </w:r>
      <w:r w:rsidRPr="00120562">
        <w:rPr>
          <w:rFonts w:ascii="Arial" w:hAnsi="Arial" w:cs="Arial"/>
          <w:color w:val="000000"/>
          <w:sz w:val="28"/>
          <w:szCs w:val="28"/>
        </w:rPr>
        <w:t xml:space="preserve">Компьютерная презентация деятельности школы готовится в формате </w:t>
      </w:r>
      <w:proofErr w:type="spellStart"/>
      <w:r w:rsidRPr="00120562">
        <w:rPr>
          <w:rFonts w:ascii="Arial" w:hAnsi="Arial" w:cs="Arial"/>
          <w:color w:val="000000"/>
          <w:sz w:val="28"/>
          <w:szCs w:val="28"/>
        </w:rPr>
        <w:t>Microsoft</w:t>
      </w:r>
      <w:proofErr w:type="spellEnd"/>
      <w:r w:rsidRPr="0012056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20562">
        <w:rPr>
          <w:rFonts w:ascii="Arial" w:hAnsi="Arial" w:cs="Arial"/>
          <w:color w:val="000000"/>
          <w:sz w:val="28"/>
          <w:szCs w:val="28"/>
        </w:rPr>
        <w:t>Power</w:t>
      </w:r>
      <w:proofErr w:type="spellEnd"/>
      <w:r w:rsidRPr="0012056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20562">
        <w:rPr>
          <w:rFonts w:ascii="Arial" w:hAnsi="Arial" w:cs="Arial"/>
          <w:color w:val="000000"/>
          <w:sz w:val="28"/>
          <w:szCs w:val="28"/>
        </w:rPr>
        <w:t>Point</w:t>
      </w:r>
      <w:proofErr w:type="spellEnd"/>
      <w:r w:rsidRPr="00120562">
        <w:rPr>
          <w:rFonts w:ascii="Arial" w:hAnsi="Arial" w:cs="Arial"/>
          <w:color w:val="000000"/>
          <w:sz w:val="28"/>
          <w:szCs w:val="28"/>
        </w:rPr>
        <w:t xml:space="preserve"> </w:t>
      </w:r>
      <w:r w:rsidR="00ED7A75">
        <w:rPr>
          <w:rFonts w:ascii="Arial" w:hAnsi="Arial" w:cs="Arial"/>
          <w:color w:val="000000"/>
          <w:sz w:val="28"/>
          <w:szCs w:val="28"/>
        </w:rPr>
        <w:t xml:space="preserve">(объем не более 10 </w:t>
      </w:r>
      <w:r w:rsidRPr="00120562">
        <w:rPr>
          <w:rFonts w:ascii="Arial" w:hAnsi="Arial" w:cs="Arial"/>
          <w:color w:val="000000"/>
          <w:sz w:val="28"/>
          <w:szCs w:val="28"/>
        </w:rPr>
        <w:t>слайдов). Структура и содержание компьютерной презентации должны иллюстрировать и дополнять разделы заявки. Презентация предоставляется в электронной копии.</w:t>
      </w:r>
    </w:p>
    <w:p w:rsidR="001F3140" w:rsidRPr="00120562" w:rsidRDefault="001F3140" w:rsidP="001F3140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120562">
        <w:rPr>
          <w:rFonts w:ascii="Arial" w:hAnsi="Arial" w:cs="Arial"/>
          <w:color w:val="000000"/>
          <w:sz w:val="28"/>
          <w:szCs w:val="28"/>
        </w:rPr>
        <w:t xml:space="preserve">          5.4.</w:t>
      </w:r>
      <w:r w:rsidR="0028607A" w:rsidRPr="00120562">
        <w:rPr>
          <w:rFonts w:ascii="Arial" w:hAnsi="Arial" w:cs="Arial"/>
          <w:color w:val="000000"/>
          <w:sz w:val="28"/>
          <w:szCs w:val="28"/>
          <w:lang w:val="kk-KZ"/>
        </w:rPr>
        <w:t xml:space="preserve"> </w:t>
      </w:r>
      <w:r w:rsidRPr="00120562">
        <w:rPr>
          <w:rFonts w:ascii="Arial" w:hAnsi="Arial" w:cs="Arial"/>
          <w:color w:val="000000"/>
          <w:sz w:val="28"/>
          <w:szCs w:val="28"/>
        </w:rPr>
        <w:t>Буклет школы – это рекламно-информационный проспект, представляющий образовательные услуги данного учебного заведения и ориентированный на социальных партнеров (родителей, предпринимателей, СМИ). В электронной копии не предоставляется.</w:t>
      </w:r>
    </w:p>
    <w:p w:rsidR="001F3140" w:rsidRPr="00120562" w:rsidRDefault="001F3140" w:rsidP="001F3140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120562">
        <w:rPr>
          <w:rFonts w:ascii="Arial" w:hAnsi="Arial" w:cs="Arial"/>
          <w:color w:val="000000"/>
          <w:sz w:val="28"/>
          <w:szCs w:val="28"/>
        </w:rPr>
        <w:t xml:space="preserve">          5.5.</w:t>
      </w:r>
      <w:r w:rsidR="0028607A" w:rsidRPr="00120562">
        <w:rPr>
          <w:rFonts w:ascii="Arial" w:hAnsi="Arial" w:cs="Arial"/>
          <w:color w:val="000000"/>
          <w:sz w:val="28"/>
          <w:szCs w:val="28"/>
          <w:lang w:val="kk-KZ"/>
        </w:rPr>
        <w:t xml:space="preserve"> </w:t>
      </w:r>
      <w:r w:rsidRPr="00120562">
        <w:rPr>
          <w:rFonts w:ascii="Arial" w:hAnsi="Arial" w:cs="Arial"/>
          <w:color w:val="000000"/>
          <w:sz w:val="28"/>
          <w:szCs w:val="28"/>
        </w:rPr>
        <w:t xml:space="preserve">Подборка фотографий состоит из набора цветных фотографий с подписями, иллюстрирующих жизнь школы (не более 8). </w:t>
      </w:r>
    </w:p>
    <w:p w:rsidR="001F3140" w:rsidRPr="00120562" w:rsidRDefault="001F3140" w:rsidP="001F3140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120562">
        <w:rPr>
          <w:rFonts w:ascii="Arial" w:hAnsi="Arial" w:cs="Arial"/>
          <w:color w:val="000000"/>
          <w:sz w:val="28"/>
          <w:szCs w:val="28"/>
        </w:rPr>
        <w:t xml:space="preserve">Разделы фотоальбома: </w:t>
      </w:r>
    </w:p>
    <w:p w:rsidR="001F3140" w:rsidRPr="00120562" w:rsidRDefault="001F3140" w:rsidP="001F3140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120562">
        <w:rPr>
          <w:rFonts w:ascii="Arial" w:hAnsi="Arial" w:cs="Arial"/>
          <w:color w:val="000000"/>
          <w:sz w:val="28"/>
          <w:szCs w:val="28"/>
        </w:rPr>
        <w:t xml:space="preserve">а) вид школы (фасад основного здания, учебные аудитории, спортивный и актовый залы, рекреации, пришкольная территория, наиболее интересные «уголки» школы); </w:t>
      </w:r>
      <w:proofErr w:type="gramEnd"/>
    </w:p>
    <w:p w:rsidR="001F3140" w:rsidRPr="00120562" w:rsidRDefault="001F3140" w:rsidP="001F3140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120562">
        <w:rPr>
          <w:rFonts w:ascii="Arial" w:hAnsi="Arial" w:cs="Arial"/>
          <w:color w:val="000000"/>
          <w:sz w:val="28"/>
          <w:szCs w:val="28"/>
        </w:rPr>
        <w:t>б) традиции (фотографии праздников, ключевых событий из жизни школы);</w:t>
      </w:r>
    </w:p>
    <w:p w:rsidR="001F3140" w:rsidRPr="00120562" w:rsidRDefault="001F3140" w:rsidP="001F3140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120562">
        <w:rPr>
          <w:rFonts w:ascii="Arial" w:hAnsi="Arial" w:cs="Arial"/>
          <w:color w:val="000000"/>
          <w:sz w:val="28"/>
          <w:szCs w:val="28"/>
        </w:rPr>
        <w:t xml:space="preserve">в) люди (портрет директора школы, лучших учителей и учеников). </w:t>
      </w:r>
    </w:p>
    <w:p w:rsidR="001F3140" w:rsidRPr="00120562" w:rsidRDefault="001F3140" w:rsidP="001F3140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120562">
        <w:rPr>
          <w:rFonts w:ascii="Arial" w:hAnsi="Arial" w:cs="Arial"/>
          <w:color w:val="000000"/>
          <w:sz w:val="28"/>
          <w:szCs w:val="28"/>
        </w:rPr>
        <w:t xml:space="preserve">Все фотографии предоставляются в электронной копии (разрешение 300 </w:t>
      </w:r>
      <w:proofErr w:type="spellStart"/>
      <w:r w:rsidRPr="00120562">
        <w:rPr>
          <w:rFonts w:ascii="Arial" w:hAnsi="Arial" w:cs="Arial"/>
          <w:b/>
          <w:color w:val="000000"/>
          <w:sz w:val="28"/>
          <w:szCs w:val="28"/>
        </w:rPr>
        <w:t>dpi</w:t>
      </w:r>
      <w:proofErr w:type="spellEnd"/>
      <w:r w:rsidRPr="00120562">
        <w:rPr>
          <w:rFonts w:ascii="Arial" w:hAnsi="Arial" w:cs="Arial"/>
          <w:b/>
          <w:color w:val="000000"/>
          <w:sz w:val="28"/>
          <w:szCs w:val="28"/>
        </w:rPr>
        <w:t>,</w:t>
      </w:r>
      <w:r w:rsidRPr="00120562">
        <w:rPr>
          <w:rFonts w:ascii="Arial" w:hAnsi="Arial" w:cs="Arial"/>
          <w:color w:val="000000"/>
          <w:sz w:val="28"/>
          <w:szCs w:val="28"/>
        </w:rPr>
        <w:t xml:space="preserve"> размер не менее 100х150 мм, формат *.</w:t>
      </w:r>
      <w:proofErr w:type="spellStart"/>
      <w:r w:rsidRPr="00120562">
        <w:rPr>
          <w:rFonts w:ascii="Arial" w:hAnsi="Arial" w:cs="Arial"/>
          <w:color w:val="000000"/>
          <w:sz w:val="28"/>
          <w:szCs w:val="28"/>
        </w:rPr>
        <w:t>jpg</w:t>
      </w:r>
      <w:proofErr w:type="spellEnd"/>
      <w:r w:rsidRPr="00120562">
        <w:rPr>
          <w:rFonts w:ascii="Arial" w:hAnsi="Arial" w:cs="Arial"/>
          <w:color w:val="000000"/>
          <w:sz w:val="28"/>
          <w:szCs w:val="28"/>
        </w:rPr>
        <w:t>.)</w:t>
      </w:r>
    </w:p>
    <w:p w:rsidR="001F3140" w:rsidRPr="00120562" w:rsidRDefault="001F3140" w:rsidP="001F3140">
      <w:pPr>
        <w:shd w:val="clear" w:color="auto" w:fill="FFFFFF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120562">
        <w:rPr>
          <w:rFonts w:ascii="Arial" w:hAnsi="Arial" w:cs="Arial"/>
          <w:color w:val="000000"/>
          <w:sz w:val="28"/>
          <w:szCs w:val="28"/>
        </w:rPr>
        <w:t xml:space="preserve">         5.6. При наличии герба, эмблемы или иного графического символа специализированной организации образования предоставляется распечатка и электронная копия в формате *.</w:t>
      </w:r>
      <w:proofErr w:type="spellStart"/>
      <w:r w:rsidRPr="00120562">
        <w:rPr>
          <w:rFonts w:ascii="Arial" w:hAnsi="Arial" w:cs="Arial"/>
          <w:b/>
          <w:color w:val="000000"/>
          <w:sz w:val="28"/>
          <w:szCs w:val="28"/>
        </w:rPr>
        <w:t>eps</w:t>
      </w:r>
      <w:proofErr w:type="spellEnd"/>
      <w:r w:rsidRPr="00120562">
        <w:rPr>
          <w:rFonts w:ascii="Arial" w:hAnsi="Arial" w:cs="Arial"/>
          <w:b/>
          <w:color w:val="000000"/>
          <w:sz w:val="28"/>
          <w:szCs w:val="28"/>
        </w:rPr>
        <w:t>.</w:t>
      </w:r>
    </w:p>
    <w:p w:rsidR="001F3140" w:rsidRPr="00120562" w:rsidRDefault="001F3140" w:rsidP="001F3140">
      <w:pPr>
        <w:shd w:val="clear" w:color="auto" w:fill="FFFFFF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1F3140" w:rsidRPr="00120562" w:rsidRDefault="001F3140" w:rsidP="001F3140">
      <w:pPr>
        <w:shd w:val="clear" w:color="auto" w:fill="FFFFFF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1F3140" w:rsidRPr="00120562" w:rsidRDefault="001F3140" w:rsidP="001F3140">
      <w:pPr>
        <w:shd w:val="clear" w:color="auto" w:fill="FFFFFF"/>
        <w:tabs>
          <w:tab w:val="num" w:pos="720"/>
          <w:tab w:val="left" w:pos="763"/>
          <w:tab w:val="left" w:pos="1260"/>
        </w:tabs>
        <w:ind w:firstLine="720"/>
        <w:jc w:val="both"/>
        <w:rPr>
          <w:rFonts w:ascii="Arial" w:hAnsi="Arial" w:cs="Arial"/>
          <w:sz w:val="28"/>
          <w:szCs w:val="28"/>
          <w:lang w:val="kk-KZ"/>
        </w:rPr>
      </w:pPr>
    </w:p>
    <w:p w:rsidR="0028607A" w:rsidRPr="00120562" w:rsidRDefault="0028607A" w:rsidP="001F3140">
      <w:pPr>
        <w:shd w:val="clear" w:color="auto" w:fill="FFFFFF"/>
        <w:tabs>
          <w:tab w:val="num" w:pos="720"/>
          <w:tab w:val="left" w:pos="763"/>
          <w:tab w:val="left" w:pos="1260"/>
        </w:tabs>
        <w:ind w:firstLine="720"/>
        <w:jc w:val="both"/>
        <w:rPr>
          <w:rFonts w:ascii="Arial" w:hAnsi="Arial" w:cs="Arial"/>
          <w:sz w:val="28"/>
          <w:szCs w:val="28"/>
          <w:lang w:val="kk-KZ"/>
        </w:rPr>
      </w:pPr>
    </w:p>
    <w:p w:rsidR="00A1293F" w:rsidRPr="00120562" w:rsidRDefault="00A1293F" w:rsidP="001F3140">
      <w:pPr>
        <w:shd w:val="clear" w:color="auto" w:fill="FFFFFF"/>
        <w:tabs>
          <w:tab w:val="num" w:pos="720"/>
          <w:tab w:val="left" w:pos="763"/>
          <w:tab w:val="left" w:pos="1260"/>
        </w:tabs>
        <w:ind w:firstLine="720"/>
        <w:jc w:val="both"/>
        <w:rPr>
          <w:rFonts w:ascii="Arial" w:hAnsi="Arial" w:cs="Arial"/>
          <w:sz w:val="28"/>
          <w:szCs w:val="28"/>
          <w:lang w:val="kk-KZ"/>
        </w:rPr>
      </w:pPr>
    </w:p>
    <w:p w:rsidR="00A1293F" w:rsidRPr="00120562" w:rsidRDefault="00A1293F" w:rsidP="001F3140">
      <w:pPr>
        <w:shd w:val="clear" w:color="auto" w:fill="FFFFFF"/>
        <w:tabs>
          <w:tab w:val="num" w:pos="720"/>
          <w:tab w:val="left" w:pos="763"/>
          <w:tab w:val="left" w:pos="1260"/>
        </w:tabs>
        <w:ind w:firstLine="720"/>
        <w:jc w:val="both"/>
        <w:rPr>
          <w:rFonts w:ascii="Arial" w:hAnsi="Arial" w:cs="Arial"/>
          <w:sz w:val="28"/>
          <w:szCs w:val="28"/>
          <w:lang w:val="kk-KZ"/>
        </w:rPr>
      </w:pPr>
    </w:p>
    <w:p w:rsidR="00A1293F" w:rsidRPr="00120562" w:rsidRDefault="00A1293F" w:rsidP="001F3140">
      <w:pPr>
        <w:shd w:val="clear" w:color="auto" w:fill="FFFFFF"/>
        <w:tabs>
          <w:tab w:val="num" w:pos="720"/>
          <w:tab w:val="left" w:pos="763"/>
          <w:tab w:val="left" w:pos="1260"/>
        </w:tabs>
        <w:ind w:firstLine="720"/>
        <w:jc w:val="both"/>
        <w:rPr>
          <w:rFonts w:ascii="Arial" w:hAnsi="Arial" w:cs="Arial"/>
          <w:sz w:val="28"/>
          <w:szCs w:val="28"/>
          <w:lang w:val="kk-KZ"/>
        </w:rPr>
      </w:pPr>
    </w:p>
    <w:p w:rsidR="00A1293F" w:rsidRPr="00120562" w:rsidRDefault="00A1293F" w:rsidP="001F3140">
      <w:pPr>
        <w:shd w:val="clear" w:color="auto" w:fill="FFFFFF"/>
        <w:tabs>
          <w:tab w:val="num" w:pos="720"/>
          <w:tab w:val="left" w:pos="763"/>
          <w:tab w:val="left" w:pos="1260"/>
        </w:tabs>
        <w:ind w:firstLine="720"/>
        <w:jc w:val="both"/>
        <w:rPr>
          <w:rFonts w:ascii="Arial" w:hAnsi="Arial" w:cs="Arial"/>
          <w:sz w:val="28"/>
          <w:szCs w:val="28"/>
          <w:lang w:val="kk-KZ"/>
        </w:rPr>
      </w:pPr>
    </w:p>
    <w:p w:rsidR="00A1293F" w:rsidRDefault="00A1293F" w:rsidP="001F3140">
      <w:pPr>
        <w:shd w:val="clear" w:color="auto" w:fill="FFFFFF"/>
        <w:tabs>
          <w:tab w:val="num" w:pos="720"/>
          <w:tab w:val="left" w:pos="763"/>
          <w:tab w:val="left" w:pos="1260"/>
        </w:tabs>
        <w:ind w:firstLine="720"/>
        <w:jc w:val="both"/>
        <w:rPr>
          <w:rFonts w:ascii="Arial" w:hAnsi="Arial" w:cs="Arial"/>
          <w:sz w:val="28"/>
          <w:szCs w:val="28"/>
          <w:lang w:val="kk-KZ"/>
        </w:rPr>
      </w:pPr>
    </w:p>
    <w:p w:rsidR="00ED7A75" w:rsidRDefault="00ED7A75" w:rsidP="001F3140">
      <w:pPr>
        <w:shd w:val="clear" w:color="auto" w:fill="FFFFFF"/>
        <w:tabs>
          <w:tab w:val="num" w:pos="720"/>
          <w:tab w:val="left" w:pos="763"/>
          <w:tab w:val="left" w:pos="1260"/>
        </w:tabs>
        <w:ind w:firstLine="720"/>
        <w:jc w:val="both"/>
        <w:rPr>
          <w:rFonts w:ascii="Arial" w:hAnsi="Arial" w:cs="Arial"/>
          <w:sz w:val="28"/>
          <w:szCs w:val="28"/>
          <w:lang w:val="kk-KZ"/>
        </w:rPr>
      </w:pPr>
    </w:p>
    <w:p w:rsidR="00ED7A75" w:rsidRDefault="00ED7A75" w:rsidP="001F3140">
      <w:pPr>
        <w:shd w:val="clear" w:color="auto" w:fill="FFFFFF"/>
        <w:tabs>
          <w:tab w:val="num" w:pos="720"/>
          <w:tab w:val="left" w:pos="763"/>
          <w:tab w:val="left" w:pos="1260"/>
        </w:tabs>
        <w:ind w:firstLine="720"/>
        <w:jc w:val="both"/>
        <w:rPr>
          <w:rFonts w:ascii="Arial" w:hAnsi="Arial" w:cs="Arial"/>
          <w:sz w:val="28"/>
          <w:szCs w:val="28"/>
          <w:lang w:val="kk-KZ"/>
        </w:rPr>
      </w:pPr>
    </w:p>
    <w:p w:rsidR="00ED7A75" w:rsidRPr="00120562" w:rsidRDefault="00ED7A75" w:rsidP="001F3140">
      <w:pPr>
        <w:shd w:val="clear" w:color="auto" w:fill="FFFFFF"/>
        <w:tabs>
          <w:tab w:val="num" w:pos="720"/>
          <w:tab w:val="left" w:pos="763"/>
          <w:tab w:val="left" w:pos="1260"/>
        </w:tabs>
        <w:ind w:firstLine="720"/>
        <w:jc w:val="both"/>
        <w:rPr>
          <w:rFonts w:ascii="Arial" w:hAnsi="Arial" w:cs="Arial"/>
          <w:sz w:val="28"/>
          <w:szCs w:val="28"/>
          <w:lang w:val="kk-KZ"/>
        </w:rPr>
      </w:pPr>
    </w:p>
    <w:p w:rsidR="0028607A" w:rsidRPr="00120562" w:rsidRDefault="0028607A" w:rsidP="001F3140">
      <w:pPr>
        <w:shd w:val="clear" w:color="auto" w:fill="FFFFFF"/>
        <w:tabs>
          <w:tab w:val="num" w:pos="720"/>
          <w:tab w:val="left" w:pos="763"/>
          <w:tab w:val="left" w:pos="1260"/>
        </w:tabs>
        <w:ind w:firstLine="720"/>
        <w:jc w:val="both"/>
        <w:rPr>
          <w:rFonts w:ascii="Arial" w:hAnsi="Arial" w:cs="Arial"/>
          <w:sz w:val="28"/>
          <w:szCs w:val="28"/>
          <w:lang w:val="kk-KZ"/>
        </w:rPr>
      </w:pPr>
    </w:p>
    <w:p w:rsidR="00ED7A75" w:rsidRDefault="001F3140" w:rsidP="001F3140">
      <w:pPr>
        <w:tabs>
          <w:tab w:val="left" w:pos="1080"/>
        </w:tabs>
        <w:ind w:right="-1" w:firstLine="720"/>
        <w:jc w:val="center"/>
        <w:rPr>
          <w:rFonts w:ascii="Arial" w:hAnsi="Arial" w:cs="Arial"/>
          <w:sz w:val="28"/>
          <w:szCs w:val="28"/>
        </w:rPr>
      </w:pPr>
      <w:r w:rsidRPr="00120562">
        <w:rPr>
          <w:rFonts w:ascii="Arial" w:hAnsi="Arial" w:cs="Arial"/>
          <w:sz w:val="28"/>
          <w:szCs w:val="28"/>
        </w:rPr>
        <w:lastRenderedPageBreak/>
        <w:t xml:space="preserve">Перечень документов, предоставляемых специализированными организациями образования  на   конкурс </w:t>
      </w:r>
    </w:p>
    <w:p w:rsidR="001F3140" w:rsidRPr="00120562" w:rsidRDefault="001F3140" w:rsidP="001F3140">
      <w:pPr>
        <w:tabs>
          <w:tab w:val="left" w:pos="1080"/>
        </w:tabs>
        <w:ind w:right="-1" w:firstLine="720"/>
        <w:jc w:val="center"/>
        <w:rPr>
          <w:rFonts w:ascii="Arial" w:hAnsi="Arial" w:cs="Arial"/>
          <w:sz w:val="28"/>
          <w:szCs w:val="28"/>
        </w:rPr>
      </w:pPr>
      <w:r w:rsidRPr="00120562">
        <w:rPr>
          <w:rFonts w:ascii="Arial" w:hAnsi="Arial" w:cs="Arial"/>
          <w:sz w:val="28"/>
          <w:szCs w:val="28"/>
        </w:rPr>
        <w:t>«Лучшая специализированная организация</w:t>
      </w:r>
      <w:r w:rsidR="00ED7A75">
        <w:rPr>
          <w:rFonts w:ascii="Arial" w:hAnsi="Arial" w:cs="Arial"/>
          <w:sz w:val="28"/>
          <w:szCs w:val="28"/>
        </w:rPr>
        <w:t xml:space="preserve"> образования</w:t>
      </w:r>
      <w:r w:rsidRPr="00120562">
        <w:rPr>
          <w:rFonts w:ascii="Arial" w:hAnsi="Arial" w:cs="Arial"/>
          <w:sz w:val="28"/>
          <w:szCs w:val="28"/>
        </w:rPr>
        <w:t>»</w:t>
      </w:r>
    </w:p>
    <w:p w:rsidR="001F3140" w:rsidRPr="00120562" w:rsidRDefault="001F3140" w:rsidP="001F3140">
      <w:pPr>
        <w:pStyle w:val="11"/>
        <w:tabs>
          <w:tab w:val="left" w:pos="1080"/>
        </w:tabs>
        <w:spacing w:line="288" w:lineRule="auto"/>
        <w:ind w:firstLine="720"/>
        <w:jc w:val="center"/>
        <w:outlineLvl w:val="0"/>
        <w:rPr>
          <w:rFonts w:ascii="Arial" w:hAnsi="Arial" w:cs="Arial"/>
          <w:sz w:val="28"/>
          <w:szCs w:val="28"/>
        </w:rPr>
      </w:pPr>
    </w:p>
    <w:p w:rsidR="001F3140" w:rsidRPr="00120562" w:rsidRDefault="00ED7A75" w:rsidP="001F3140">
      <w:pPr>
        <w:numPr>
          <w:ilvl w:val="0"/>
          <w:numId w:val="3"/>
        </w:numPr>
        <w:tabs>
          <w:tab w:val="left" w:pos="1080"/>
        </w:tabs>
        <w:spacing w:line="288" w:lineRule="auto"/>
        <w:ind w:left="0"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Заявка СОО</w:t>
      </w:r>
      <w:r w:rsidR="001F3140" w:rsidRPr="00120562">
        <w:rPr>
          <w:rFonts w:ascii="Arial" w:hAnsi="Arial" w:cs="Arial"/>
          <w:sz w:val="28"/>
          <w:szCs w:val="28"/>
        </w:rPr>
        <w:t xml:space="preserve"> на участие в </w:t>
      </w:r>
      <w:r w:rsidR="00522E8F" w:rsidRPr="00120562">
        <w:rPr>
          <w:rFonts w:ascii="Arial" w:hAnsi="Arial" w:cs="Arial"/>
          <w:sz w:val="28"/>
          <w:szCs w:val="28"/>
        </w:rPr>
        <w:t>Конкурсе согласно Приложению № 1</w:t>
      </w:r>
      <w:r w:rsidR="001F3140" w:rsidRPr="00120562">
        <w:rPr>
          <w:rFonts w:ascii="Arial" w:hAnsi="Arial" w:cs="Arial"/>
          <w:sz w:val="28"/>
          <w:szCs w:val="28"/>
        </w:rPr>
        <w:t>.</w:t>
      </w:r>
    </w:p>
    <w:p w:rsidR="001F3140" w:rsidRPr="00120562" w:rsidRDefault="00ED7A75" w:rsidP="001F3140">
      <w:pPr>
        <w:numPr>
          <w:ilvl w:val="0"/>
          <w:numId w:val="3"/>
        </w:numPr>
        <w:tabs>
          <w:tab w:val="left" w:pos="1080"/>
        </w:tabs>
        <w:spacing w:line="288" w:lineRule="auto"/>
        <w:ind w:left="0"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Программа развития СОО</w:t>
      </w:r>
      <w:r w:rsidR="001F3140" w:rsidRPr="00120562">
        <w:rPr>
          <w:rFonts w:ascii="Arial" w:hAnsi="Arial" w:cs="Arial"/>
          <w:sz w:val="28"/>
          <w:szCs w:val="28"/>
        </w:rPr>
        <w:t>.</w:t>
      </w:r>
    </w:p>
    <w:p w:rsidR="001F3140" w:rsidRPr="00120562" w:rsidRDefault="001F3140" w:rsidP="001F3140">
      <w:pPr>
        <w:numPr>
          <w:ilvl w:val="0"/>
          <w:numId w:val="3"/>
        </w:numPr>
        <w:tabs>
          <w:tab w:val="left" w:pos="1080"/>
        </w:tabs>
        <w:spacing w:line="288" w:lineRule="auto"/>
        <w:ind w:left="0" w:firstLine="720"/>
        <w:jc w:val="both"/>
        <w:rPr>
          <w:rFonts w:ascii="Arial" w:hAnsi="Arial" w:cs="Arial"/>
          <w:sz w:val="28"/>
          <w:szCs w:val="28"/>
        </w:rPr>
      </w:pPr>
      <w:r w:rsidRPr="00120562">
        <w:rPr>
          <w:rFonts w:ascii="Arial" w:hAnsi="Arial" w:cs="Arial"/>
          <w:sz w:val="28"/>
          <w:szCs w:val="28"/>
        </w:rPr>
        <w:t>Информационно-аналитическая справка о результативности вып</w:t>
      </w:r>
      <w:r w:rsidR="00ED7A75">
        <w:rPr>
          <w:rFonts w:ascii="Arial" w:hAnsi="Arial" w:cs="Arial"/>
          <w:sz w:val="28"/>
          <w:szCs w:val="28"/>
        </w:rPr>
        <w:t>олнения программы развития СОО</w:t>
      </w:r>
      <w:r w:rsidRPr="00120562">
        <w:rPr>
          <w:rFonts w:ascii="Arial" w:hAnsi="Arial" w:cs="Arial"/>
          <w:sz w:val="28"/>
          <w:szCs w:val="28"/>
        </w:rPr>
        <w:t>, включающая в себя текстовой материал (не более трех страниц формата А</w:t>
      </w:r>
      <w:proofErr w:type="gramStart"/>
      <w:r w:rsidRPr="00120562">
        <w:rPr>
          <w:rFonts w:ascii="Arial" w:hAnsi="Arial" w:cs="Arial"/>
          <w:sz w:val="28"/>
          <w:szCs w:val="28"/>
        </w:rPr>
        <w:t>4</w:t>
      </w:r>
      <w:proofErr w:type="gramEnd"/>
      <w:r w:rsidRPr="00120562">
        <w:rPr>
          <w:rFonts w:ascii="Arial" w:hAnsi="Arial" w:cs="Arial"/>
          <w:sz w:val="28"/>
          <w:szCs w:val="28"/>
        </w:rPr>
        <w:t xml:space="preserve">, печатается шрифтом </w:t>
      </w:r>
      <w:proofErr w:type="spellStart"/>
      <w:r w:rsidRPr="00120562">
        <w:rPr>
          <w:rFonts w:ascii="Arial" w:hAnsi="Arial" w:cs="Arial"/>
          <w:sz w:val="28"/>
          <w:szCs w:val="28"/>
        </w:rPr>
        <w:t>Times</w:t>
      </w:r>
      <w:proofErr w:type="spellEnd"/>
      <w:r w:rsidRPr="0012056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562">
        <w:rPr>
          <w:rFonts w:ascii="Arial" w:hAnsi="Arial" w:cs="Arial"/>
          <w:sz w:val="28"/>
          <w:szCs w:val="28"/>
        </w:rPr>
        <w:t>New</w:t>
      </w:r>
      <w:proofErr w:type="spellEnd"/>
      <w:r w:rsidRPr="0012056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562">
        <w:rPr>
          <w:rFonts w:ascii="Arial" w:hAnsi="Arial" w:cs="Arial"/>
          <w:sz w:val="28"/>
          <w:szCs w:val="28"/>
        </w:rPr>
        <w:t>Roman</w:t>
      </w:r>
      <w:proofErr w:type="spellEnd"/>
      <w:r w:rsidRPr="00120562">
        <w:rPr>
          <w:rFonts w:ascii="Arial" w:hAnsi="Arial" w:cs="Arial"/>
          <w:sz w:val="28"/>
          <w:szCs w:val="28"/>
        </w:rPr>
        <w:t>, размером № 14, межстрочный интервал 1,5) и заполненные таб</w:t>
      </w:r>
      <w:r w:rsidR="00900AC8">
        <w:rPr>
          <w:rFonts w:ascii="Arial" w:hAnsi="Arial" w:cs="Arial"/>
          <w:sz w:val="28"/>
          <w:szCs w:val="28"/>
        </w:rPr>
        <w:t>лицы согласно Приложению №</w:t>
      </w:r>
      <w:r w:rsidR="00900AC8" w:rsidRPr="00900AC8">
        <w:rPr>
          <w:rFonts w:ascii="Arial" w:hAnsi="Arial" w:cs="Arial"/>
          <w:sz w:val="28"/>
          <w:szCs w:val="28"/>
        </w:rPr>
        <w:t>2</w:t>
      </w:r>
      <w:bookmarkStart w:id="0" w:name="_GoBack"/>
      <w:bookmarkEnd w:id="0"/>
      <w:r w:rsidRPr="00120562">
        <w:rPr>
          <w:rFonts w:ascii="Arial" w:hAnsi="Arial" w:cs="Arial"/>
          <w:sz w:val="28"/>
          <w:szCs w:val="28"/>
        </w:rPr>
        <w:t xml:space="preserve"> (шрифт - 12), фото и видео материалы (требования к фото и видео материалам прилагается).</w:t>
      </w:r>
    </w:p>
    <w:p w:rsidR="001F3140" w:rsidRPr="00120562" w:rsidRDefault="001F3140" w:rsidP="001F3140">
      <w:pPr>
        <w:tabs>
          <w:tab w:val="left" w:pos="1080"/>
        </w:tabs>
        <w:spacing w:line="288" w:lineRule="auto"/>
        <w:ind w:left="720"/>
        <w:jc w:val="both"/>
        <w:rPr>
          <w:rFonts w:ascii="Arial" w:hAnsi="Arial" w:cs="Arial"/>
          <w:sz w:val="28"/>
          <w:szCs w:val="28"/>
        </w:rPr>
      </w:pPr>
    </w:p>
    <w:p w:rsidR="001F3140" w:rsidRPr="00120562" w:rsidRDefault="00ED7A75" w:rsidP="001F3140">
      <w:pPr>
        <w:tabs>
          <w:tab w:val="left" w:pos="1080"/>
        </w:tabs>
        <w:spacing w:line="288" w:lineRule="auto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Примечание: заявка СОО</w:t>
      </w:r>
      <w:r w:rsidR="001F3140" w:rsidRPr="00120562">
        <w:rPr>
          <w:rFonts w:ascii="Arial" w:hAnsi="Arial" w:cs="Arial"/>
          <w:sz w:val="28"/>
          <w:szCs w:val="28"/>
        </w:rPr>
        <w:t xml:space="preserve">, программа развития, информационно-аналитическая справка о результативности выполнения программы развития  и заполненные таблицы согласно приложению № </w:t>
      </w:r>
      <w:r w:rsidR="00522E8F" w:rsidRPr="00120562">
        <w:rPr>
          <w:rFonts w:ascii="Arial" w:hAnsi="Arial" w:cs="Arial"/>
          <w:sz w:val="28"/>
          <w:szCs w:val="28"/>
        </w:rPr>
        <w:t>2</w:t>
      </w:r>
      <w:r w:rsidR="001F3140" w:rsidRPr="00120562">
        <w:rPr>
          <w:rFonts w:ascii="Arial" w:hAnsi="Arial" w:cs="Arial"/>
          <w:sz w:val="28"/>
          <w:szCs w:val="28"/>
        </w:rPr>
        <w:t xml:space="preserve"> представляются на бумажном и электронном носителях (</w:t>
      </w:r>
      <w:r w:rsidR="001F3140" w:rsidRPr="00120562">
        <w:rPr>
          <w:rFonts w:ascii="Arial" w:hAnsi="Arial" w:cs="Arial"/>
          <w:sz w:val="28"/>
          <w:szCs w:val="28"/>
          <w:lang w:val="en-US"/>
        </w:rPr>
        <w:t>CD</w:t>
      </w:r>
      <w:r w:rsidR="001F3140" w:rsidRPr="00120562">
        <w:rPr>
          <w:rFonts w:ascii="Arial" w:hAnsi="Arial" w:cs="Arial"/>
          <w:sz w:val="28"/>
          <w:szCs w:val="28"/>
        </w:rPr>
        <w:t>-</w:t>
      </w:r>
      <w:r w:rsidR="001F3140" w:rsidRPr="00120562">
        <w:rPr>
          <w:rFonts w:ascii="Arial" w:hAnsi="Arial" w:cs="Arial"/>
          <w:sz w:val="28"/>
          <w:szCs w:val="28"/>
          <w:lang w:val="en-US"/>
        </w:rPr>
        <w:t>RW</w:t>
      </w:r>
      <w:r w:rsidR="001F3140" w:rsidRPr="00120562">
        <w:rPr>
          <w:rFonts w:ascii="Arial" w:hAnsi="Arial" w:cs="Arial"/>
          <w:sz w:val="28"/>
          <w:szCs w:val="28"/>
        </w:rPr>
        <w:t>). Документы комплектуются в файловой папке, в которой обязательно наличие титульного листа и содержания материалов.</w:t>
      </w:r>
    </w:p>
    <w:p w:rsidR="001F3140" w:rsidRPr="00120562" w:rsidRDefault="001F3140" w:rsidP="001F3140">
      <w:pPr>
        <w:tabs>
          <w:tab w:val="left" w:pos="1080"/>
        </w:tabs>
        <w:spacing w:line="288" w:lineRule="auto"/>
        <w:jc w:val="both"/>
        <w:rPr>
          <w:rFonts w:ascii="Arial" w:hAnsi="Arial" w:cs="Arial"/>
          <w:highlight w:val="yellow"/>
        </w:rPr>
      </w:pPr>
    </w:p>
    <w:p w:rsidR="001F3140" w:rsidRPr="00120562" w:rsidRDefault="001F3140" w:rsidP="001F3140">
      <w:pPr>
        <w:tabs>
          <w:tab w:val="left" w:pos="1080"/>
        </w:tabs>
        <w:spacing w:line="288" w:lineRule="auto"/>
        <w:jc w:val="both"/>
        <w:rPr>
          <w:rFonts w:ascii="Arial" w:hAnsi="Arial" w:cs="Arial"/>
          <w:highlight w:val="yellow"/>
        </w:rPr>
      </w:pPr>
    </w:p>
    <w:p w:rsidR="001F3140" w:rsidRPr="00120562" w:rsidRDefault="001F3140" w:rsidP="001F3140">
      <w:pPr>
        <w:tabs>
          <w:tab w:val="left" w:pos="4962"/>
        </w:tabs>
        <w:ind w:left="7088" w:right="-1"/>
        <w:rPr>
          <w:rFonts w:ascii="Arial" w:hAnsi="Arial" w:cs="Arial"/>
          <w:lang w:val="kk-KZ"/>
        </w:rPr>
      </w:pPr>
      <w:r w:rsidRPr="00120562">
        <w:rPr>
          <w:rFonts w:ascii="Arial" w:hAnsi="Arial" w:cs="Arial"/>
        </w:rPr>
        <w:t xml:space="preserve">Приложение </w:t>
      </w:r>
      <w:r w:rsidR="0028607A" w:rsidRPr="00120562">
        <w:rPr>
          <w:rFonts w:ascii="Arial" w:hAnsi="Arial" w:cs="Arial"/>
          <w:lang w:val="kk-KZ"/>
        </w:rPr>
        <w:t>1</w:t>
      </w:r>
    </w:p>
    <w:p w:rsidR="001F3140" w:rsidRPr="00120562" w:rsidRDefault="001F3140" w:rsidP="001F3140">
      <w:pPr>
        <w:widowControl w:val="0"/>
        <w:tabs>
          <w:tab w:val="left" w:pos="8662"/>
          <w:tab w:val="left" w:pos="9798"/>
          <w:tab w:val="left" w:pos="10082"/>
          <w:tab w:val="left" w:pos="10224"/>
        </w:tabs>
        <w:autoSpaceDE w:val="0"/>
        <w:autoSpaceDN w:val="0"/>
        <w:adjustRightInd w:val="0"/>
        <w:ind w:left="6120" w:right="-22"/>
        <w:rPr>
          <w:rFonts w:ascii="Arial" w:hAnsi="Arial" w:cs="Arial"/>
        </w:rPr>
      </w:pPr>
    </w:p>
    <w:p w:rsidR="001F3140" w:rsidRPr="00120562" w:rsidRDefault="001F3140" w:rsidP="001F3140">
      <w:pPr>
        <w:pStyle w:val="11"/>
        <w:spacing w:line="288" w:lineRule="auto"/>
        <w:jc w:val="center"/>
        <w:outlineLvl w:val="0"/>
        <w:rPr>
          <w:rFonts w:ascii="Arial" w:hAnsi="Arial" w:cs="Arial"/>
          <w:b w:val="0"/>
          <w:sz w:val="24"/>
          <w:szCs w:val="24"/>
        </w:rPr>
      </w:pPr>
      <w:r w:rsidRPr="00120562">
        <w:rPr>
          <w:rFonts w:ascii="Arial" w:hAnsi="Arial" w:cs="Arial"/>
          <w:b w:val="0"/>
          <w:sz w:val="24"/>
          <w:szCs w:val="24"/>
        </w:rPr>
        <w:t xml:space="preserve">ЗАЯВКА </w:t>
      </w:r>
    </w:p>
    <w:p w:rsidR="001F3140" w:rsidRPr="00120562" w:rsidRDefault="001F3140" w:rsidP="001F3140">
      <w:pPr>
        <w:ind w:right="-1"/>
        <w:jc w:val="center"/>
        <w:rPr>
          <w:rFonts w:ascii="Arial" w:hAnsi="Arial" w:cs="Arial"/>
        </w:rPr>
      </w:pPr>
      <w:r w:rsidRPr="00120562">
        <w:rPr>
          <w:rFonts w:ascii="Arial" w:hAnsi="Arial" w:cs="Arial"/>
        </w:rPr>
        <w:t xml:space="preserve">на участие в </w:t>
      </w:r>
      <w:r w:rsidRPr="00120562">
        <w:rPr>
          <w:rFonts w:ascii="Arial" w:hAnsi="Arial" w:cs="Arial"/>
          <w:lang w:val="kk-KZ"/>
        </w:rPr>
        <w:t>К</w:t>
      </w:r>
      <w:proofErr w:type="spellStart"/>
      <w:r w:rsidRPr="00120562">
        <w:rPr>
          <w:rFonts w:ascii="Arial" w:hAnsi="Arial" w:cs="Arial"/>
        </w:rPr>
        <w:t>онкурсе</w:t>
      </w:r>
      <w:proofErr w:type="spellEnd"/>
      <w:r w:rsidRPr="00120562">
        <w:rPr>
          <w:rFonts w:ascii="Arial" w:hAnsi="Arial" w:cs="Arial"/>
        </w:rPr>
        <w:t xml:space="preserve">  </w:t>
      </w:r>
    </w:p>
    <w:p w:rsidR="001F3140" w:rsidRPr="00120562" w:rsidRDefault="001F3140" w:rsidP="001F3140">
      <w:pPr>
        <w:ind w:right="-1"/>
        <w:jc w:val="center"/>
        <w:rPr>
          <w:rFonts w:ascii="Arial" w:hAnsi="Arial" w:cs="Arial"/>
        </w:rPr>
      </w:pPr>
      <w:r w:rsidRPr="00120562">
        <w:rPr>
          <w:rFonts w:ascii="Arial" w:hAnsi="Arial" w:cs="Arial"/>
        </w:rPr>
        <w:t>«Лучшая специализированная организация образования для одаренных детей»</w:t>
      </w:r>
    </w:p>
    <w:p w:rsidR="001F3140" w:rsidRPr="00120562" w:rsidRDefault="001F3140" w:rsidP="001F3140">
      <w:pPr>
        <w:rPr>
          <w:rFonts w:ascii="Arial" w:hAnsi="Arial" w:cs="Arial"/>
        </w:rPr>
      </w:pPr>
      <w:r w:rsidRPr="0012056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DEB654" wp14:editId="4A05643F">
                <wp:simplePos x="0" y="0"/>
                <wp:positionH relativeFrom="column">
                  <wp:posOffset>3314700</wp:posOffset>
                </wp:positionH>
                <wp:positionV relativeFrom="paragraph">
                  <wp:posOffset>127000</wp:posOffset>
                </wp:positionV>
                <wp:extent cx="2774950" cy="571500"/>
                <wp:effectExtent l="0" t="0" r="25400" b="19050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3140" w:rsidRPr="00120562" w:rsidRDefault="001F3140" w:rsidP="001F314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20562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Регистрационный номер №: _________</w:t>
                            </w:r>
                          </w:p>
                          <w:p w:rsidR="001F3140" w:rsidRPr="00120562" w:rsidRDefault="001F3140" w:rsidP="001F3140">
                            <w:pP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1F3140" w:rsidRPr="00120562" w:rsidRDefault="001F3140" w:rsidP="001F314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20562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Дата регистрации заявки: ___________</w:t>
                            </w:r>
                          </w:p>
                          <w:p w:rsidR="001F3140" w:rsidRDefault="001F3140" w:rsidP="001F314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1F3140" w:rsidRDefault="001F3140" w:rsidP="001F3140"/>
                          <w:p w:rsidR="001F3140" w:rsidRDefault="001F3140" w:rsidP="001F31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261pt;margin-top:10pt;width:218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">
                <v:textbox>
                  <w:txbxContent>
                    <w:p w:rsidR="001F3140" w:rsidRPr="00120562" w:rsidRDefault="001F3140" w:rsidP="001F314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20562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Регистрационный номер №: _________</w:t>
                      </w:r>
                    </w:p>
                    <w:p w:rsidR="001F3140" w:rsidRPr="00120562" w:rsidRDefault="001F3140" w:rsidP="001F3140">
                      <w:pP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</w:p>
                    <w:p w:rsidR="001F3140" w:rsidRPr="00120562" w:rsidRDefault="001F3140" w:rsidP="001F314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20562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Дата регистрации заявки: ___________</w:t>
                      </w:r>
                    </w:p>
                    <w:p w:rsidR="001F3140" w:rsidRDefault="001F3140" w:rsidP="001F314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1F3140" w:rsidRDefault="001F3140" w:rsidP="001F3140"/>
                    <w:p w:rsidR="001F3140" w:rsidRDefault="001F3140" w:rsidP="001F3140"/>
                  </w:txbxContent>
                </v:textbox>
                <w10:wrap type="square"/>
              </v:shape>
            </w:pict>
          </mc:Fallback>
        </mc:AlternateContent>
      </w:r>
    </w:p>
    <w:p w:rsidR="001F3140" w:rsidRPr="00120562" w:rsidRDefault="001F3140" w:rsidP="001F3140">
      <w:pPr>
        <w:pStyle w:val="11"/>
        <w:spacing w:line="288" w:lineRule="auto"/>
        <w:outlineLvl w:val="0"/>
        <w:rPr>
          <w:rFonts w:ascii="Arial" w:hAnsi="Arial" w:cs="Arial"/>
          <w:sz w:val="24"/>
          <w:szCs w:val="24"/>
        </w:rPr>
      </w:pPr>
    </w:p>
    <w:p w:rsidR="001F3140" w:rsidRPr="00120562" w:rsidRDefault="001F3140" w:rsidP="001F3140">
      <w:pPr>
        <w:pStyle w:val="11"/>
        <w:spacing w:line="288" w:lineRule="auto"/>
        <w:outlineLvl w:val="0"/>
        <w:rPr>
          <w:rFonts w:ascii="Arial" w:hAnsi="Arial" w:cs="Arial"/>
          <w:sz w:val="24"/>
          <w:szCs w:val="24"/>
        </w:rPr>
      </w:pPr>
    </w:p>
    <w:p w:rsidR="001F3140" w:rsidRPr="00120562" w:rsidRDefault="001F3140" w:rsidP="001F3140">
      <w:pPr>
        <w:pStyle w:val="11"/>
        <w:spacing w:line="288" w:lineRule="auto"/>
        <w:outlineLvl w:val="0"/>
        <w:rPr>
          <w:rFonts w:ascii="Arial" w:hAnsi="Arial" w:cs="Arial"/>
          <w:sz w:val="24"/>
          <w:szCs w:val="24"/>
        </w:rPr>
      </w:pPr>
    </w:p>
    <w:p w:rsidR="001F3140" w:rsidRPr="00120562" w:rsidRDefault="001F3140" w:rsidP="001F3140">
      <w:pPr>
        <w:rPr>
          <w:rFonts w:ascii="Arial" w:hAnsi="Arial" w:cs="Arial"/>
          <w:b/>
        </w:rPr>
      </w:pPr>
      <w:r w:rsidRPr="00120562">
        <w:rPr>
          <w:rFonts w:ascii="Arial" w:hAnsi="Arial" w:cs="Arial"/>
        </w:rPr>
        <w:t>1.</w:t>
      </w:r>
      <w:r w:rsidRPr="00120562">
        <w:rPr>
          <w:rFonts w:ascii="Arial" w:hAnsi="Arial" w:cs="Arial"/>
          <w:b/>
        </w:rPr>
        <w:t xml:space="preserve"> </w:t>
      </w:r>
      <w:r w:rsidRPr="00120562">
        <w:rPr>
          <w:rFonts w:ascii="Arial" w:hAnsi="Arial" w:cs="Arial"/>
        </w:rPr>
        <w:t>Сведения об организации</w:t>
      </w:r>
    </w:p>
    <w:p w:rsidR="001F3140" w:rsidRPr="00120562" w:rsidRDefault="001F3140" w:rsidP="001F3140">
      <w:pPr>
        <w:rPr>
          <w:rFonts w:ascii="Arial" w:hAnsi="Arial" w:cs="Arial"/>
        </w:rPr>
      </w:pPr>
      <w:r w:rsidRPr="00120562">
        <w:rPr>
          <w:rFonts w:ascii="Arial" w:hAnsi="Arial" w:cs="Arial"/>
        </w:rPr>
        <w:t>Полное наименование специализированной организации образования  (в соответствии с Уставом): ____________________________________________________________________</w:t>
      </w:r>
    </w:p>
    <w:p w:rsidR="001F3140" w:rsidRPr="00120562" w:rsidRDefault="001F3140" w:rsidP="001F3140">
      <w:pPr>
        <w:rPr>
          <w:rFonts w:ascii="Arial" w:hAnsi="Arial" w:cs="Arial"/>
        </w:rPr>
      </w:pPr>
      <w:r w:rsidRPr="00120562">
        <w:rPr>
          <w:rFonts w:ascii="Arial" w:hAnsi="Arial" w:cs="Arial"/>
        </w:rPr>
        <w:t>Ф.И.О. директора:___________________________________________________________</w:t>
      </w:r>
    </w:p>
    <w:p w:rsidR="001F3140" w:rsidRPr="00120562" w:rsidRDefault="001F3140" w:rsidP="001F3140">
      <w:pPr>
        <w:rPr>
          <w:rFonts w:ascii="Arial" w:hAnsi="Arial" w:cs="Arial"/>
        </w:rPr>
      </w:pPr>
      <w:r w:rsidRPr="00120562">
        <w:rPr>
          <w:rFonts w:ascii="Arial" w:hAnsi="Arial" w:cs="Arial"/>
        </w:rPr>
        <w:t>Ф.И.О. научного руководителя (при наличии):_____________________________</w:t>
      </w:r>
    </w:p>
    <w:p w:rsidR="001F3140" w:rsidRPr="00120562" w:rsidRDefault="001F3140" w:rsidP="001F3140">
      <w:pPr>
        <w:rPr>
          <w:rFonts w:ascii="Arial" w:hAnsi="Arial" w:cs="Arial"/>
        </w:rPr>
      </w:pPr>
      <w:r w:rsidRPr="00120562">
        <w:rPr>
          <w:rFonts w:ascii="Arial" w:hAnsi="Arial" w:cs="Arial"/>
        </w:rPr>
        <w:t>Почтовый адрес организации:__________________________________________________________</w:t>
      </w:r>
    </w:p>
    <w:p w:rsidR="001F3140" w:rsidRPr="00120562" w:rsidRDefault="001F3140" w:rsidP="001F3140">
      <w:pPr>
        <w:rPr>
          <w:rFonts w:ascii="Arial" w:hAnsi="Arial" w:cs="Arial"/>
        </w:rPr>
      </w:pPr>
      <w:r w:rsidRPr="00120562">
        <w:rPr>
          <w:rFonts w:ascii="Arial" w:hAnsi="Arial" w:cs="Arial"/>
        </w:rPr>
        <w:lastRenderedPageBreak/>
        <w:t>Контактный телефон:____________________________________________________________</w:t>
      </w:r>
    </w:p>
    <w:p w:rsidR="001F3140" w:rsidRPr="00120562" w:rsidRDefault="001F3140" w:rsidP="001F3140">
      <w:pPr>
        <w:rPr>
          <w:rFonts w:ascii="Arial" w:hAnsi="Arial" w:cs="Arial"/>
        </w:rPr>
      </w:pPr>
      <w:r w:rsidRPr="00120562">
        <w:rPr>
          <w:rFonts w:ascii="Arial" w:hAnsi="Arial" w:cs="Arial"/>
        </w:rPr>
        <w:t>Факс:_______________________________________________________________</w:t>
      </w:r>
    </w:p>
    <w:p w:rsidR="001F3140" w:rsidRPr="00120562" w:rsidRDefault="001F3140" w:rsidP="001F3140">
      <w:pPr>
        <w:rPr>
          <w:rFonts w:ascii="Arial" w:hAnsi="Arial" w:cs="Arial"/>
        </w:rPr>
      </w:pPr>
      <w:r w:rsidRPr="00120562">
        <w:rPr>
          <w:rFonts w:ascii="Arial" w:hAnsi="Arial" w:cs="Arial"/>
          <w:lang w:val="en-US"/>
        </w:rPr>
        <w:t>E</w:t>
      </w:r>
      <w:r w:rsidRPr="00120562">
        <w:rPr>
          <w:rFonts w:ascii="Arial" w:hAnsi="Arial" w:cs="Arial"/>
        </w:rPr>
        <w:t>-</w:t>
      </w:r>
      <w:r w:rsidRPr="00120562">
        <w:rPr>
          <w:rFonts w:ascii="Arial" w:hAnsi="Arial" w:cs="Arial"/>
          <w:lang w:val="en-US"/>
        </w:rPr>
        <w:t>mail</w:t>
      </w:r>
      <w:r w:rsidRPr="00120562">
        <w:rPr>
          <w:rFonts w:ascii="Arial" w:hAnsi="Arial" w:cs="Arial"/>
        </w:rPr>
        <w:t>:______________________________________________________________</w:t>
      </w:r>
    </w:p>
    <w:p w:rsidR="001F3140" w:rsidRPr="00120562" w:rsidRDefault="001F3140" w:rsidP="001F3140">
      <w:pPr>
        <w:rPr>
          <w:rFonts w:ascii="Arial" w:hAnsi="Arial" w:cs="Arial"/>
        </w:rPr>
      </w:pPr>
      <w:r w:rsidRPr="00120562">
        <w:rPr>
          <w:rFonts w:ascii="Arial" w:hAnsi="Arial" w:cs="Arial"/>
        </w:rPr>
        <w:t>Наличие сайта организации:___________________________________________</w:t>
      </w:r>
    </w:p>
    <w:p w:rsidR="001F3140" w:rsidRPr="00120562" w:rsidRDefault="001F3140" w:rsidP="001F3140">
      <w:pPr>
        <w:rPr>
          <w:rFonts w:ascii="Arial" w:hAnsi="Arial" w:cs="Arial"/>
        </w:rPr>
      </w:pPr>
      <w:r w:rsidRPr="00120562">
        <w:rPr>
          <w:rFonts w:ascii="Arial" w:hAnsi="Arial" w:cs="Arial"/>
        </w:rPr>
        <w:t>Банковские реквизиты Учреждения: ________________________________________________________________________________________________________________________________________</w:t>
      </w:r>
    </w:p>
    <w:p w:rsidR="001F3140" w:rsidRPr="00120562" w:rsidRDefault="001F3140" w:rsidP="001F3140">
      <w:pPr>
        <w:rPr>
          <w:rFonts w:ascii="Arial" w:hAnsi="Arial" w:cs="Arial"/>
        </w:rPr>
      </w:pPr>
    </w:p>
    <w:p w:rsidR="001F3140" w:rsidRPr="00120562" w:rsidRDefault="001F3140" w:rsidP="001F3140">
      <w:pPr>
        <w:rPr>
          <w:rFonts w:ascii="Arial" w:hAnsi="Arial" w:cs="Arial"/>
        </w:rPr>
      </w:pPr>
      <w:r w:rsidRPr="00120562">
        <w:rPr>
          <w:rFonts w:ascii="Arial" w:hAnsi="Arial" w:cs="Arial"/>
        </w:rPr>
        <w:t>2. ____________________________________________________________________</w:t>
      </w:r>
    </w:p>
    <w:p w:rsidR="001F3140" w:rsidRPr="00120562" w:rsidRDefault="001F3140" w:rsidP="001F3140">
      <w:pPr>
        <w:jc w:val="center"/>
        <w:rPr>
          <w:rFonts w:ascii="Arial" w:hAnsi="Arial" w:cs="Arial"/>
          <w:vertAlign w:val="superscript"/>
        </w:rPr>
      </w:pPr>
      <w:r w:rsidRPr="00120562">
        <w:rPr>
          <w:rFonts w:ascii="Arial" w:hAnsi="Arial" w:cs="Arial"/>
          <w:vertAlign w:val="superscript"/>
        </w:rPr>
        <w:t>(Полное наименование специализированной организации образования в соответствии с Уставом)</w:t>
      </w:r>
    </w:p>
    <w:p w:rsidR="001F3140" w:rsidRPr="00120562" w:rsidRDefault="001F3140" w:rsidP="001F3140">
      <w:pPr>
        <w:jc w:val="both"/>
        <w:rPr>
          <w:rFonts w:ascii="Arial" w:hAnsi="Arial" w:cs="Arial"/>
        </w:rPr>
      </w:pPr>
      <w:r w:rsidRPr="00120562">
        <w:rPr>
          <w:rFonts w:ascii="Arial" w:hAnsi="Arial" w:cs="Arial"/>
        </w:rPr>
        <w:t xml:space="preserve">согласно на участие в  конкурсе «Лучшая специализированная организация образования для одаренных детей». </w:t>
      </w:r>
    </w:p>
    <w:p w:rsidR="001F3140" w:rsidRPr="00120562" w:rsidRDefault="001F3140" w:rsidP="001F3140">
      <w:pPr>
        <w:ind w:firstLine="284"/>
        <w:jc w:val="both"/>
        <w:rPr>
          <w:rFonts w:ascii="Arial" w:hAnsi="Arial" w:cs="Arial"/>
        </w:rPr>
      </w:pPr>
      <w:r w:rsidRPr="00120562">
        <w:rPr>
          <w:rFonts w:ascii="Arial" w:hAnsi="Arial" w:cs="Arial"/>
        </w:rPr>
        <w:t>Разрешаю сведения, указанные в заявке участника конкурса вносить в базу данных об участниках конкурса, а также использовать в некоммерческих целях: размещения в Интернете, буклетах и периодических образовательных изданиях с возможностью редакторской обработки.</w:t>
      </w:r>
    </w:p>
    <w:p w:rsidR="001F3140" w:rsidRPr="00120562" w:rsidRDefault="001F3140" w:rsidP="001F3140">
      <w:pPr>
        <w:tabs>
          <w:tab w:val="left" w:pos="4962"/>
        </w:tabs>
        <w:ind w:left="6120" w:right="-1"/>
        <w:rPr>
          <w:rFonts w:ascii="Arial" w:hAnsi="Arial" w:cs="Arial"/>
        </w:rPr>
      </w:pPr>
    </w:p>
    <w:p w:rsidR="001F3140" w:rsidRPr="00120562" w:rsidRDefault="001F3140" w:rsidP="001F3140">
      <w:pPr>
        <w:jc w:val="both"/>
        <w:rPr>
          <w:rFonts w:ascii="Arial" w:hAnsi="Arial" w:cs="Arial"/>
        </w:rPr>
      </w:pPr>
    </w:p>
    <w:p w:rsidR="001F3140" w:rsidRPr="00120562" w:rsidRDefault="001F3140" w:rsidP="001F3140">
      <w:pPr>
        <w:jc w:val="center"/>
        <w:rPr>
          <w:rFonts w:ascii="Arial" w:hAnsi="Arial" w:cs="Arial"/>
        </w:rPr>
      </w:pPr>
      <w:r w:rsidRPr="00120562">
        <w:rPr>
          <w:rFonts w:ascii="Arial" w:hAnsi="Arial" w:cs="Arial"/>
        </w:rPr>
        <w:t xml:space="preserve">Краткая характеристика СОООД </w:t>
      </w:r>
    </w:p>
    <w:p w:rsidR="001F3140" w:rsidRPr="00120562" w:rsidRDefault="001F3140" w:rsidP="001F3140">
      <w:pPr>
        <w:jc w:val="center"/>
        <w:rPr>
          <w:rFonts w:ascii="Arial" w:hAnsi="Arial" w:cs="Arial"/>
          <w:b/>
          <w:i/>
        </w:rPr>
      </w:pPr>
    </w:p>
    <w:p w:rsidR="001F3140" w:rsidRPr="00120562" w:rsidRDefault="001F3140" w:rsidP="001F3140">
      <w:pPr>
        <w:ind w:firstLine="284"/>
        <w:jc w:val="both"/>
        <w:rPr>
          <w:rFonts w:ascii="Arial" w:hAnsi="Arial" w:cs="Arial"/>
        </w:rPr>
      </w:pPr>
      <w:r w:rsidRPr="00120562">
        <w:rPr>
          <w:rFonts w:ascii="Arial" w:hAnsi="Arial" w:cs="Arial"/>
        </w:rPr>
        <w:t>В характеристике  необходимо дать анализ деятельности СОООД с учетом следующих направлений:</w:t>
      </w:r>
    </w:p>
    <w:p w:rsidR="001F3140" w:rsidRPr="00120562" w:rsidRDefault="001F3140" w:rsidP="001F3140">
      <w:pPr>
        <w:numPr>
          <w:ilvl w:val="0"/>
          <w:numId w:val="4"/>
        </w:numPr>
        <w:tabs>
          <w:tab w:val="left" w:pos="900"/>
        </w:tabs>
        <w:ind w:left="0" w:firstLine="539"/>
        <w:jc w:val="both"/>
        <w:rPr>
          <w:rFonts w:ascii="Arial" w:hAnsi="Arial" w:cs="Arial"/>
        </w:rPr>
      </w:pPr>
      <w:r w:rsidRPr="00120562">
        <w:rPr>
          <w:rFonts w:ascii="Arial" w:hAnsi="Arial" w:cs="Arial"/>
        </w:rPr>
        <w:t>качество образовательного процесса;</w:t>
      </w:r>
    </w:p>
    <w:p w:rsidR="001F3140" w:rsidRPr="00120562" w:rsidRDefault="001F3140" w:rsidP="001F3140">
      <w:pPr>
        <w:numPr>
          <w:ilvl w:val="0"/>
          <w:numId w:val="4"/>
        </w:numPr>
        <w:tabs>
          <w:tab w:val="left" w:pos="900"/>
        </w:tabs>
        <w:ind w:left="0" w:firstLine="539"/>
        <w:jc w:val="both"/>
        <w:rPr>
          <w:rFonts w:ascii="Arial" w:hAnsi="Arial" w:cs="Arial"/>
        </w:rPr>
      </w:pPr>
      <w:r w:rsidRPr="00120562">
        <w:rPr>
          <w:rFonts w:ascii="Arial" w:hAnsi="Arial" w:cs="Arial"/>
        </w:rPr>
        <w:t>условия профессионального роста;</w:t>
      </w:r>
    </w:p>
    <w:p w:rsidR="001F3140" w:rsidRPr="00120562" w:rsidRDefault="001F3140" w:rsidP="001F3140">
      <w:pPr>
        <w:numPr>
          <w:ilvl w:val="0"/>
          <w:numId w:val="4"/>
        </w:numPr>
        <w:tabs>
          <w:tab w:val="left" w:pos="900"/>
        </w:tabs>
        <w:ind w:left="0" w:firstLine="539"/>
        <w:jc w:val="both"/>
        <w:rPr>
          <w:rFonts w:ascii="Arial" w:hAnsi="Arial" w:cs="Arial"/>
        </w:rPr>
      </w:pPr>
      <w:r w:rsidRPr="00120562">
        <w:rPr>
          <w:rFonts w:ascii="Arial" w:hAnsi="Arial" w:cs="Arial"/>
        </w:rPr>
        <w:t>достижения одаренных детей и педагогического коллектива в образовательном процессе;</w:t>
      </w:r>
    </w:p>
    <w:p w:rsidR="001F3140" w:rsidRPr="00120562" w:rsidRDefault="001F3140" w:rsidP="001F3140">
      <w:pPr>
        <w:numPr>
          <w:ilvl w:val="0"/>
          <w:numId w:val="4"/>
        </w:numPr>
        <w:tabs>
          <w:tab w:val="left" w:pos="900"/>
        </w:tabs>
        <w:ind w:left="0" w:firstLine="539"/>
        <w:jc w:val="both"/>
        <w:rPr>
          <w:rFonts w:ascii="Arial" w:hAnsi="Arial" w:cs="Arial"/>
        </w:rPr>
      </w:pPr>
      <w:r w:rsidRPr="00120562">
        <w:rPr>
          <w:rFonts w:ascii="Arial" w:hAnsi="Arial" w:cs="Arial"/>
        </w:rPr>
        <w:t>внедрение и распространение передового педагогического и управленческого опыта;</w:t>
      </w:r>
    </w:p>
    <w:p w:rsidR="001F3140" w:rsidRPr="00120562" w:rsidRDefault="001F3140" w:rsidP="001F3140">
      <w:pPr>
        <w:numPr>
          <w:ilvl w:val="0"/>
          <w:numId w:val="4"/>
        </w:numPr>
        <w:tabs>
          <w:tab w:val="left" w:pos="900"/>
        </w:tabs>
        <w:ind w:left="0" w:firstLine="539"/>
        <w:jc w:val="both"/>
        <w:rPr>
          <w:rFonts w:ascii="Arial" w:hAnsi="Arial" w:cs="Arial"/>
        </w:rPr>
      </w:pPr>
      <w:r w:rsidRPr="00120562">
        <w:rPr>
          <w:rFonts w:ascii="Arial" w:hAnsi="Arial" w:cs="Arial"/>
        </w:rPr>
        <w:t>внедрение инновационных программ, разработок, технологий, оказывающих эффективное влияние на выявление, развитие и  воспитание, социальную адаптацию одаренных детей, защиту их прав и законных интересов;</w:t>
      </w:r>
    </w:p>
    <w:p w:rsidR="001F3140" w:rsidRPr="00120562" w:rsidRDefault="001F3140" w:rsidP="001F3140">
      <w:pPr>
        <w:numPr>
          <w:ilvl w:val="0"/>
          <w:numId w:val="4"/>
        </w:numPr>
        <w:tabs>
          <w:tab w:val="left" w:pos="900"/>
        </w:tabs>
        <w:ind w:left="0" w:firstLine="539"/>
        <w:jc w:val="both"/>
        <w:rPr>
          <w:rFonts w:ascii="Arial" w:hAnsi="Arial" w:cs="Arial"/>
        </w:rPr>
      </w:pPr>
      <w:r w:rsidRPr="00120562">
        <w:rPr>
          <w:rFonts w:ascii="Arial" w:hAnsi="Arial" w:cs="Arial"/>
        </w:rPr>
        <w:t>условия для организации образовательного процесса;</w:t>
      </w:r>
    </w:p>
    <w:p w:rsidR="001F3140" w:rsidRPr="00120562" w:rsidRDefault="00ED7A75" w:rsidP="001F3140">
      <w:pPr>
        <w:numPr>
          <w:ilvl w:val="0"/>
          <w:numId w:val="4"/>
        </w:numPr>
        <w:tabs>
          <w:tab w:val="left" w:pos="900"/>
        </w:tabs>
        <w:ind w:left="0" w:firstLine="53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роль СОО</w:t>
      </w:r>
      <w:r w:rsidR="001F3140" w:rsidRPr="00120562">
        <w:rPr>
          <w:rFonts w:ascii="Arial" w:hAnsi="Arial" w:cs="Arial"/>
        </w:rPr>
        <w:t xml:space="preserve"> в профессиональном сообществе на республиканском / международном уровнях.</w:t>
      </w:r>
      <w:proofErr w:type="gramEnd"/>
    </w:p>
    <w:p w:rsidR="001F3140" w:rsidRPr="00120562" w:rsidRDefault="001F3140" w:rsidP="001F3140">
      <w:pPr>
        <w:spacing w:line="360" w:lineRule="auto"/>
        <w:jc w:val="both"/>
        <w:rPr>
          <w:rFonts w:ascii="Arial" w:hAnsi="Arial" w:cs="Arial"/>
        </w:rPr>
      </w:pPr>
    </w:p>
    <w:p w:rsidR="001F3140" w:rsidRPr="00120562" w:rsidRDefault="001F3140" w:rsidP="001F3140">
      <w:pPr>
        <w:jc w:val="right"/>
        <w:rPr>
          <w:rFonts w:ascii="Arial" w:hAnsi="Arial" w:cs="Arial"/>
        </w:rPr>
      </w:pPr>
    </w:p>
    <w:p w:rsidR="001F3140" w:rsidRPr="00120562" w:rsidRDefault="001F3140" w:rsidP="001F3140">
      <w:pPr>
        <w:jc w:val="right"/>
        <w:rPr>
          <w:rFonts w:ascii="Arial" w:hAnsi="Arial" w:cs="Arial"/>
        </w:rPr>
      </w:pPr>
      <w:r w:rsidRPr="00120562">
        <w:rPr>
          <w:rFonts w:ascii="Arial" w:hAnsi="Arial" w:cs="Arial"/>
        </w:rPr>
        <w:t>Дата: ______________</w:t>
      </w:r>
    </w:p>
    <w:p w:rsidR="001F3140" w:rsidRPr="00120562" w:rsidRDefault="001F3140" w:rsidP="001F3140">
      <w:pPr>
        <w:jc w:val="both"/>
        <w:rPr>
          <w:rFonts w:ascii="Arial" w:hAnsi="Arial" w:cs="Arial"/>
        </w:rPr>
      </w:pPr>
      <w:r w:rsidRPr="00120562">
        <w:rPr>
          <w:rFonts w:ascii="Arial" w:hAnsi="Arial" w:cs="Arial"/>
        </w:rPr>
        <w:t xml:space="preserve"> Подпись руководителя </w:t>
      </w:r>
      <w:r w:rsidR="0028607A" w:rsidRPr="00120562">
        <w:rPr>
          <w:rFonts w:ascii="Arial" w:hAnsi="Arial" w:cs="Arial"/>
        </w:rPr>
        <w:t xml:space="preserve">       </w:t>
      </w:r>
      <w:r w:rsidRPr="00120562">
        <w:rPr>
          <w:rFonts w:ascii="Arial" w:hAnsi="Arial" w:cs="Arial"/>
        </w:rPr>
        <w:t xml:space="preserve"> _____________ /____________________/</w:t>
      </w:r>
    </w:p>
    <w:p w:rsidR="001F3140" w:rsidRPr="00120562" w:rsidRDefault="001F3140" w:rsidP="001F3140">
      <w:pPr>
        <w:jc w:val="both"/>
        <w:rPr>
          <w:rFonts w:ascii="Arial" w:hAnsi="Arial" w:cs="Arial"/>
        </w:rPr>
      </w:pPr>
    </w:p>
    <w:p w:rsidR="001F3140" w:rsidRPr="00120562" w:rsidRDefault="001F3140" w:rsidP="001F3140">
      <w:pPr>
        <w:jc w:val="both"/>
        <w:rPr>
          <w:rFonts w:ascii="Arial" w:hAnsi="Arial" w:cs="Arial"/>
        </w:rPr>
      </w:pPr>
      <w:r w:rsidRPr="00120562">
        <w:rPr>
          <w:rFonts w:ascii="Arial" w:hAnsi="Arial" w:cs="Arial"/>
        </w:rPr>
        <w:t>М.П.</w:t>
      </w:r>
    </w:p>
    <w:p w:rsidR="001F3140" w:rsidRPr="00120562" w:rsidRDefault="001F3140" w:rsidP="001F3140">
      <w:pPr>
        <w:tabs>
          <w:tab w:val="left" w:pos="4962"/>
        </w:tabs>
        <w:ind w:left="6120" w:right="-1"/>
        <w:rPr>
          <w:rFonts w:ascii="Arial" w:hAnsi="Arial" w:cs="Arial"/>
        </w:rPr>
      </w:pPr>
    </w:p>
    <w:p w:rsidR="001F3140" w:rsidRPr="00120562" w:rsidRDefault="001F3140" w:rsidP="001F3140">
      <w:pPr>
        <w:tabs>
          <w:tab w:val="left" w:pos="4962"/>
        </w:tabs>
        <w:ind w:left="7088" w:right="-1"/>
        <w:rPr>
          <w:rFonts w:ascii="Arial" w:hAnsi="Arial" w:cs="Arial"/>
          <w:b/>
        </w:rPr>
      </w:pPr>
    </w:p>
    <w:p w:rsidR="001F3140" w:rsidRDefault="001F3140" w:rsidP="001F3140">
      <w:pPr>
        <w:tabs>
          <w:tab w:val="left" w:pos="4962"/>
        </w:tabs>
        <w:ind w:left="7088" w:right="-1"/>
        <w:rPr>
          <w:rFonts w:ascii="Arial" w:hAnsi="Arial" w:cs="Arial"/>
          <w:b/>
        </w:rPr>
      </w:pPr>
    </w:p>
    <w:p w:rsidR="00ED7A75" w:rsidRDefault="00ED7A75" w:rsidP="001F3140">
      <w:pPr>
        <w:tabs>
          <w:tab w:val="left" w:pos="4962"/>
        </w:tabs>
        <w:ind w:left="7088" w:right="-1"/>
        <w:rPr>
          <w:rFonts w:ascii="Arial" w:hAnsi="Arial" w:cs="Arial"/>
          <w:b/>
        </w:rPr>
      </w:pPr>
    </w:p>
    <w:p w:rsidR="00ED7A75" w:rsidRDefault="00ED7A75" w:rsidP="001F3140">
      <w:pPr>
        <w:tabs>
          <w:tab w:val="left" w:pos="4962"/>
        </w:tabs>
        <w:ind w:left="7088" w:right="-1"/>
        <w:rPr>
          <w:rFonts w:ascii="Arial" w:hAnsi="Arial" w:cs="Arial"/>
          <w:b/>
        </w:rPr>
      </w:pPr>
    </w:p>
    <w:p w:rsidR="00ED7A75" w:rsidRDefault="00ED7A75" w:rsidP="001F3140">
      <w:pPr>
        <w:tabs>
          <w:tab w:val="left" w:pos="4962"/>
        </w:tabs>
        <w:ind w:left="7088" w:right="-1"/>
        <w:rPr>
          <w:rFonts w:ascii="Arial" w:hAnsi="Arial" w:cs="Arial"/>
          <w:b/>
        </w:rPr>
      </w:pPr>
    </w:p>
    <w:p w:rsidR="00ED7A75" w:rsidRDefault="00ED7A75" w:rsidP="001F3140">
      <w:pPr>
        <w:tabs>
          <w:tab w:val="left" w:pos="4962"/>
        </w:tabs>
        <w:ind w:left="7088" w:right="-1"/>
        <w:rPr>
          <w:rFonts w:ascii="Arial" w:hAnsi="Arial" w:cs="Arial"/>
          <w:b/>
        </w:rPr>
      </w:pPr>
    </w:p>
    <w:p w:rsidR="00ED7A75" w:rsidRDefault="00ED7A75" w:rsidP="001F3140">
      <w:pPr>
        <w:tabs>
          <w:tab w:val="left" w:pos="4962"/>
        </w:tabs>
        <w:ind w:left="7088" w:right="-1"/>
        <w:rPr>
          <w:rFonts w:ascii="Arial" w:hAnsi="Arial" w:cs="Arial"/>
          <w:b/>
        </w:rPr>
      </w:pPr>
    </w:p>
    <w:p w:rsidR="00ED7A75" w:rsidRPr="00120562" w:rsidRDefault="00ED7A75" w:rsidP="001F3140">
      <w:pPr>
        <w:tabs>
          <w:tab w:val="left" w:pos="4962"/>
        </w:tabs>
        <w:ind w:left="7088" w:right="-1"/>
        <w:rPr>
          <w:rFonts w:ascii="Arial" w:hAnsi="Arial" w:cs="Arial"/>
          <w:b/>
        </w:rPr>
      </w:pPr>
    </w:p>
    <w:p w:rsidR="001F3140" w:rsidRPr="00120562" w:rsidRDefault="001F3140" w:rsidP="0028607A">
      <w:pPr>
        <w:tabs>
          <w:tab w:val="left" w:pos="4962"/>
        </w:tabs>
        <w:ind w:left="7088" w:right="-1"/>
        <w:rPr>
          <w:rFonts w:ascii="Arial" w:hAnsi="Arial" w:cs="Arial"/>
          <w:u w:val="single"/>
        </w:rPr>
      </w:pPr>
      <w:r w:rsidRPr="00120562">
        <w:rPr>
          <w:rFonts w:ascii="Arial" w:hAnsi="Arial" w:cs="Arial"/>
        </w:rPr>
        <w:lastRenderedPageBreak/>
        <w:t xml:space="preserve">Приложение </w:t>
      </w:r>
      <w:r w:rsidR="0028607A" w:rsidRPr="00120562">
        <w:rPr>
          <w:rFonts w:ascii="Arial" w:hAnsi="Arial" w:cs="Arial"/>
          <w:lang w:val="kk-KZ"/>
        </w:rPr>
        <w:t>2</w:t>
      </w:r>
    </w:p>
    <w:p w:rsidR="001F3140" w:rsidRPr="00120562" w:rsidRDefault="001F3140" w:rsidP="001F3140">
      <w:pPr>
        <w:widowControl w:val="0"/>
        <w:tabs>
          <w:tab w:val="left" w:pos="8662"/>
          <w:tab w:val="left" w:pos="9798"/>
          <w:tab w:val="left" w:pos="10082"/>
          <w:tab w:val="left" w:pos="10224"/>
        </w:tabs>
        <w:autoSpaceDE w:val="0"/>
        <w:autoSpaceDN w:val="0"/>
        <w:adjustRightInd w:val="0"/>
        <w:ind w:left="6120" w:right="-22"/>
        <w:rPr>
          <w:rFonts w:ascii="Arial" w:hAnsi="Arial" w:cs="Arial"/>
        </w:rPr>
      </w:pPr>
    </w:p>
    <w:p w:rsidR="001F3140" w:rsidRPr="00120562" w:rsidRDefault="001F3140" w:rsidP="001F3140">
      <w:pPr>
        <w:pStyle w:val="1"/>
        <w:jc w:val="center"/>
        <w:rPr>
          <w:rFonts w:ascii="Arial" w:hAnsi="Arial" w:cs="Arial"/>
          <w:bCs/>
          <w:i w:val="0"/>
          <w:iCs w:val="0"/>
          <w:lang w:val="kk-KZ"/>
        </w:rPr>
      </w:pPr>
      <w:r w:rsidRPr="00120562">
        <w:rPr>
          <w:rFonts w:ascii="Arial" w:hAnsi="Arial" w:cs="Arial"/>
          <w:bCs/>
          <w:i w:val="0"/>
        </w:rPr>
        <w:t xml:space="preserve">Табличные данные к информационно-аналитической справке </w:t>
      </w:r>
      <w:r w:rsidRPr="00120562">
        <w:rPr>
          <w:rFonts w:ascii="Arial" w:hAnsi="Arial" w:cs="Arial"/>
          <w:bCs/>
          <w:i w:val="0"/>
          <w:iCs w:val="0"/>
        </w:rPr>
        <w:t xml:space="preserve">о результативности деятельности </w:t>
      </w:r>
      <w:r w:rsidRPr="00120562">
        <w:rPr>
          <w:rFonts w:ascii="Arial" w:hAnsi="Arial" w:cs="Arial"/>
          <w:bCs/>
          <w:i w:val="0"/>
          <w:iCs w:val="0"/>
          <w:lang w:val="kk-KZ"/>
        </w:rPr>
        <w:t>специализированных организаций образования</w:t>
      </w:r>
    </w:p>
    <w:p w:rsidR="001F3140" w:rsidRPr="00120562" w:rsidRDefault="001F3140" w:rsidP="001F3140">
      <w:pPr>
        <w:shd w:val="clear" w:color="auto" w:fill="FFFFFF"/>
        <w:ind w:left="-1134" w:firstLine="1134"/>
        <w:rPr>
          <w:rFonts w:ascii="Arial" w:hAnsi="Arial" w:cs="Arial"/>
          <w:color w:val="000000"/>
        </w:rPr>
      </w:pPr>
    </w:p>
    <w:tbl>
      <w:tblPr>
        <w:tblW w:w="9754" w:type="dxa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9"/>
        <w:gridCol w:w="1815"/>
      </w:tblGrid>
      <w:tr w:rsidR="001F3140" w:rsidRPr="00120562" w:rsidTr="0028607A">
        <w:trPr>
          <w:tblCellSpacing w:w="0" w:type="dxa"/>
        </w:trPr>
        <w:tc>
          <w:tcPr>
            <w:tcW w:w="7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140" w:rsidRPr="00120562" w:rsidRDefault="001F3140" w:rsidP="00504146">
            <w:pPr>
              <w:spacing w:line="276" w:lineRule="auto"/>
              <w:ind w:left="-1134" w:firstLine="1134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t>Общая информация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t> </w:t>
            </w:r>
          </w:p>
        </w:tc>
      </w:tr>
      <w:tr w:rsidR="001F3140" w:rsidRPr="00120562" w:rsidTr="0028607A">
        <w:trPr>
          <w:tblCellSpacing w:w="0" w:type="dxa"/>
        </w:trPr>
        <w:tc>
          <w:tcPr>
            <w:tcW w:w="7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t>Название специализированной организации образования  (по уставу)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t> </w:t>
            </w:r>
          </w:p>
        </w:tc>
      </w:tr>
      <w:tr w:rsidR="001F3140" w:rsidRPr="00120562" w:rsidTr="0028607A">
        <w:trPr>
          <w:tblCellSpacing w:w="0" w:type="dxa"/>
        </w:trPr>
        <w:tc>
          <w:tcPr>
            <w:tcW w:w="7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t>Тип и вид организации образования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t> </w:t>
            </w:r>
          </w:p>
        </w:tc>
      </w:tr>
      <w:tr w:rsidR="001F3140" w:rsidRPr="00120562" w:rsidTr="0028607A">
        <w:trPr>
          <w:tblCellSpacing w:w="0" w:type="dxa"/>
        </w:trPr>
        <w:tc>
          <w:tcPr>
            <w:tcW w:w="7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t>Организационно-правовая форма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t> </w:t>
            </w:r>
          </w:p>
        </w:tc>
      </w:tr>
      <w:tr w:rsidR="001F3140" w:rsidRPr="00120562" w:rsidTr="0028607A">
        <w:trPr>
          <w:tblCellSpacing w:w="0" w:type="dxa"/>
        </w:trPr>
        <w:tc>
          <w:tcPr>
            <w:tcW w:w="7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t>Учредитель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t> </w:t>
            </w:r>
          </w:p>
        </w:tc>
      </w:tr>
      <w:tr w:rsidR="001F3140" w:rsidRPr="00120562" w:rsidTr="0028607A">
        <w:trPr>
          <w:tblCellSpacing w:w="0" w:type="dxa"/>
        </w:trPr>
        <w:tc>
          <w:tcPr>
            <w:tcW w:w="7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t>Год основания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t> </w:t>
            </w:r>
          </w:p>
        </w:tc>
      </w:tr>
      <w:tr w:rsidR="001F3140" w:rsidRPr="00120562" w:rsidTr="0028607A">
        <w:trPr>
          <w:tblCellSpacing w:w="0" w:type="dxa"/>
        </w:trPr>
        <w:tc>
          <w:tcPr>
            <w:tcW w:w="7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t>Юридический адрес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t>(индекс)</w:t>
            </w:r>
          </w:p>
        </w:tc>
      </w:tr>
      <w:tr w:rsidR="001F3140" w:rsidRPr="00120562" w:rsidTr="0028607A">
        <w:trPr>
          <w:tblCellSpacing w:w="0" w:type="dxa"/>
        </w:trPr>
        <w:tc>
          <w:tcPr>
            <w:tcW w:w="7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t>телефон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t>(код населенного пункта)</w:t>
            </w:r>
          </w:p>
        </w:tc>
      </w:tr>
      <w:tr w:rsidR="001F3140" w:rsidRPr="00120562" w:rsidTr="0028607A">
        <w:trPr>
          <w:tblCellSpacing w:w="0" w:type="dxa"/>
        </w:trPr>
        <w:tc>
          <w:tcPr>
            <w:tcW w:w="7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t>факс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t>(код населенного пункта)</w:t>
            </w:r>
          </w:p>
        </w:tc>
      </w:tr>
      <w:tr w:rsidR="001F3140" w:rsidRPr="00120562" w:rsidTr="0028607A">
        <w:trPr>
          <w:tblCellSpacing w:w="0" w:type="dxa"/>
        </w:trPr>
        <w:tc>
          <w:tcPr>
            <w:tcW w:w="7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t>e-</w:t>
            </w:r>
            <w:proofErr w:type="spellStart"/>
            <w:r w:rsidRPr="00120562">
              <w:rPr>
                <w:rFonts w:ascii="Arial" w:hAnsi="Arial" w:cs="Arial"/>
                <w:lang w:eastAsia="en-US"/>
              </w:rPr>
              <w:t>mail</w:t>
            </w:r>
            <w:proofErr w:type="spellEnd"/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t> </w:t>
            </w:r>
          </w:p>
        </w:tc>
      </w:tr>
      <w:tr w:rsidR="001F3140" w:rsidRPr="00120562" w:rsidTr="0028607A">
        <w:trPr>
          <w:tblCellSpacing w:w="0" w:type="dxa"/>
        </w:trPr>
        <w:tc>
          <w:tcPr>
            <w:tcW w:w="7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t>Адрес сайта в интернете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t> </w:t>
            </w:r>
          </w:p>
        </w:tc>
      </w:tr>
      <w:tr w:rsidR="001F3140" w:rsidRPr="00120562" w:rsidTr="0028607A">
        <w:trPr>
          <w:tblCellSpacing w:w="0" w:type="dxa"/>
        </w:trPr>
        <w:tc>
          <w:tcPr>
            <w:tcW w:w="7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t>Должность руководителя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t> </w:t>
            </w:r>
          </w:p>
        </w:tc>
      </w:tr>
      <w:tr w:rsidR="001F3140" w:rsidRPr="00120562" w:rsidTr="0028607A">
        <w:trPr>
          <w:tblCellSpacing w:w="0" w:type="dxa"/>
        </w:trPr>
        <w:tc>
          <w:tcPr>
            <w:tcW w:w="7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t>Фамилия, имя, отчество руководителя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t> </w:t>
            </w:r>
          </w:p>
        </w:tc>
      </w:tr>
      <w:tr w:rsidR="001F3140" w:rsidRPr="00120562" w:rsidTr="0028607A">
        <w:trPr>
          <w:tblCellSpacing w:w="0" w:type="dxa"/>
        </w:trPr>
        <w:tc>
          <w:tcPr>
            <w:tcW w:w="7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t>Банковские реквизиты</w:t>
            </w:r>
          </w:p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t>ИНН</w:t>
            </w:r>
          </w:p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t>БИК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t> </w:t>
            </w:r>
          </w:p>
        </w:tc>
      </w:tr>
      <w:tr w:rsidR="001F3140" w:rsidRPr="00120562" w:rsidTr="0028607A">
        <w:trPr>
          <w:tblCellSpacing w:w="0" w:type="dxa"/>
        </w:trPr>
        <w:tc>
          <w:tcPr>
            <w:tcW w:w="7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t>Свидетельство о регистрации (номер, дата выдачи, кем выдано)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t> </w:t>
            </w:r>
          </w:p>
        </w:tc>
      </w:tr>
      <w:tr w:rsidR="001F3140" w:rsidRPr="00120562" w:rsidTr="0028607A">
        <w:trPr>
          <w:tblCellSpacing w:w="0" w:type="dxa"/>
        </w:trPr>
        <w:tc>
          <w:tcPr>
            <w:tcW w:w="7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t>Лицензия (дата выдачи, №, кем выдана)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t>выдачи</w:t>
            </w:r>
          </w:p>
        </w:tc>
      </w:tr>
      <w:tr w:rsidR="001F3140" w:rsidRPr="00120562" w:rsidTr="0028607A">
        <w:trPr>
          <w:tblCellSpacing w:w="0" w:type="dxa"/>
        </w:trPr>
        <w:tc>
          <w:tcPr>
            <w:tcW w:w="7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t>Аккредитация (дата выдачи, №. кем выдана)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t> </w:t>
            </w:r>
          </w:p>
        </w:tc>
      </w:tr>
      <w:tr w:rsidR="001F3140" w:rsidRPr="00120562" w:rsidTr="0028607A">
        <w:trPr>
          <w:tblCellSpacing w:w="0" w:type="dxa"/>
        </w:trPr>
        <w:tc>
          <w:tcPr>
            <w:tcW w:w="7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t>Структура специализированной организации образования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t> </w:t>
            </w:r>
          </w:p>
        </w:tc>
      </w:tr>
      <w:tr w:rsidR="001F3140" w:rsidRPr="00120562" w:rsidTr="0028607A">
        <w:trPr>
          <w:tblCellSpacing w:w="0" w:type="dxa"/>
        </w:trPr>
        <w:tc>
          <w:tcPr>
            <w:tcW w:w="7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t>Формы ученического самоуправления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t> </w:t>
            </w:r>
          </w:p>
        </w:tc>
      </w:tr>
      <w:tr w:rsidR="001F3140" w:rsidRPr="00120562" w:rsidTr="0028607A">
        <w:trPr>
          <w:tblCellSpacing w:w="0" w:type="dxa"/>
        </w:trPr>
        <w:tc>
          <w:tcPr>
            <w:tcW w:w="7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t>Формы государственно-общественного управления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t> </w:t>
            </w:r>
          </w:p>
        </w:tc>
      </w:tr>
      <w:tr w:rsidR="001F3140" w:rsidRPr="00120562" w:rsidTr="0028607A">
        <w:trPr>
          <w:tblCellSpacing w:w="0" w:type="dxa"/>
        </w:trPr>
        <w:tc>
          <w:tcPr>
            <w:tcW w:w="7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t>Ресурсная база организации образования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t> </w:t>
            </w:r>
          </w:p>
        </w:tc>
      </w:tr>
      <w:tr w:rsidR="001F3140" w:rsidRPr="00120562" w:rsidTr="0028607A">
        <w:trPr>
          <w:tblCellSpacing w:w="0" w:type="dxa"/>
        </w:trPr>
        <w:tc>
          <w:tcPr>
            <w:tcW w:w="7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t>· Бюджет учреждения</w:t>
            </w:r>
          </w:p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t>· фонд заработной платы</w:t>
            </w:r>
          </w:p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t>· расходы на питание одного ученика в месяц</w:t>
            </w:r>
          </w:p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t>· расходы на приобретение учебной и методической литературы в прошедшем учебном году</w:t>
            </w:r>
          </w:p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t>· помещение и его состояние (год постройки, год капитального ремонта)</w:t>
            </w:r>
          </w:p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t>· тип здания</w:t>
            </w:r>
          </w:p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t>· технологическая оснащенность (количество персональных компьютеров, из них в локальных сетях, в Интернете)</w:t>
            </w:r>
          </w:p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t>· библиотечный фонд школы (</w:t>
            </w:r>
            <w:proofErr w:type="spellStart"/>
            <w:r w:rsidRPr="00120562">
              <w:rPr>
                <w:rFonts w:ascii="Arial" w:hAnsi="Arial" w:cs="Arial"/>
                <w:lang w:eastAsia="en-US"/>
              </w:rPr>
              <w:t>тыс</w:t>
            </w:r>
            <w:proofErr w:type="gramStart"/>
            <w:r w:rsidRPr="00120562">
              <w:rPr>
                <w:rFonts w:ascii="Arial" w:hAnsi="Arial" w:cs="Arial"/>
                <w:lang w:eastAsia="en-US"/>
              </w:rPr>
              <w:t>.т</w:t>
            </w:r>
            <w:proofErr w:type="gramEnd"/>
            <w:r w:rsidRPr="00120562">
              <w:rPr>
                <w:rFonts w:ascii="Arial" w:hAnsi="Arial" w:cs="Arial"/>
                <w:lang w:eastAsia="en-US"/>
              </w:rPr>
              <w:t>омов</w:t>
            </w:r>
            <w:proofErr w:type="spellEnd"/>
            <w:r w:rsidRPr="00120562">
              <w:rPr>
                <w:rFonts w:ascii="Arial" w:hAnsi="Arial" w:cs="Arial"/>
                <w:lang w:eastAsia="en-US"/>
              </w:rPr>
              <w:t>)</w:t>
            </w:r>
          </w:p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t>· спортивный и актовый залы</w:t>
            </w:r>
          </w:p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lastRenderedPageBreak/>
              <w:t>· бассейн (указать площадь акватории)</w:t>
            </w:r>
          </w:p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t>· пришкольная территория</w:t>
            </w:r>
          </w:p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t>· спортивные площадки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lastRenderedPageBreak/>
              <w:t> </w:t>
            </w:r>
          </w:p>
        </w:tc>
      </w:tr>
      <w:tr w:rsidR="001F3140" w:rsidRPr="00120562" w:rsidTr="0028607A">
        <w:trPr>
          <w:tblCellSpacing w:w="0" w:type="dxa"/>
        </w:trPr>
        <w:tc>
          <w:tcPr>
            <w:tcW w:w="7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lastRenderedPageBreak/>
              <w:t>Кадры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t> </w:t>
            </w:r>
          </w:p>
        </w:tc>
      </w:tr>
      <w:tr w:rsidR="001F3140" w:rsidRPr="00120562" w:rsidTr="0028607A">
        <w:trPr>
          <w:tblCellSpacing w:w="0" w:type="dxa"/>
        </w:trPr>
        <w:tc>
          <w:tcPr>
            <w:tcW w:w="7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t>Общее количество педагогических работников: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t> </w:t>
            </w:r>
          </w:p>
        </w:tc>
      </w:tr>
      <w:tr w:rsidR="001F3140" w:rsidRPr="00120562" w:rsidTr="0028607A">
        <w:trPr>
          <w:tblCellSpacing w:w="0" w:type="dxa"/>
        </w:trPr>
        <w:tc>
          <w:tcPr>
            <w:tcW w:w="7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t>из них, совместителей: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t> </w:t>
            </w:r>
          </w:p>
        </w:tc>
      </w:tr>
      <w:tr w:rsidR="001F3140" w:rsidRPr="00120562" w:rsidTr="0028607A">
        <w:trPr>
          <w:tblCellSpacing w:w="0" w:type="dxa"/>
        </w:trPr>
        <w:tc>
          <w:tcPr>
            <w:tcW w:w="7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t>Имеют:</w:t>
            </w:r>
          </w:p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t>· первую и высшую квалификационные категории</w:t>
            </w:r>
          </w:p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t>· ученую степень, звание</w:t>
            </w:r>
          </w:p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t>· правительственные награды</w:t>
            </w:r>
          </w:p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t xml:space="preserve">· почетные звания </w:t>
            </w:r>
          </w:p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t>· отраслевые награды</w:t>
            </w:r>
          </w:p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t>· победители конкурса «</w:t>
            </w:r>
            <w:r w:rsidRPr="00120562">
              <w:rPr>
                <w:rFonts w:ascii="Arial" w:hAnsi="Arial" w:cs="Arial"/>
                <w:lang w:val="kk-KZ" w:eastAsia="en-US"/>
              </w:rPr>
              <w:t>Лучший педагог</w:t>
            </w:r>
            <w:r w:rsidRPr="00120562">
              <w:rPr>
                <w:rFonts w:ascii="Arial" w:hAnsi="Arial" w:cs="Arial"/>
                <w:lang w:eastAsia="en-US"/>
              </w:rPr>
              <w:t>» и финалисты республиканского  уровня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t> </w:t>
            </w:r>
          </w:p>
        </w:tc>
      </w:tr>
      <w:tr w:rsidR="001F3140" w:rsidRPr="00120562" w:rsidTr="0028607A">
        <w:trPr>
          <w:tblCellSpacing w:w="0" w:type="dxa"/>
        </w:trPr>
        <w:tc>
          <w:tcPr>
            <w:tcW w:w="7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t>Ученики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t> </w:t>
            </w:r>
          </w:p>
        </w:tc>
      </w:tr>
      <w:tr w:rsidR="001F3140" w:rsidRPr="00120562" w:rsidTr="0028607A">
        <w:trPr>
          <w:tblCellSpacing w:w="0" w:type="dxa"/>
        </w:trPr>
        <w:tc>
          <w:tcPr>
            <w:tcW w:w="7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t>Общее количество учащихся: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t> </w:t>
            </w:r>
          </w:p>
        </w:tc>
      </w:tr>
      <w:tr w:rsidR="001F3140" w:rsidRPr="00120562" w:rsidTr="0028607A">
        <w:trPr>
          <w:tblCellSpacing w:w="0" w:type="dxa"/>
        </w:trPr>
        <w:tc>
          <w:tcPr>
            <w:tcW w:w="7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t>из них учащихся начальной школы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t> </w:t>
            </w:r>
          </w:p>
        </w:tc>
      </w:tr>
      <w:tr w:rsidR="001F3140" w:rsidRPr="00120562" w:rsidTr="0028607A">
        <w:trPr>
          <w:tblCellSpacing w:w="0" w:type="dxa"/>
        </w:trPr>
        <w:tc>
          <w:tcPr>
            <w:tcW w:w="7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t>из них учащихся основной школы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t> </w:t>
            </w:r>
          </w:p>
        </w:tc>
      </w:tr>
      <w:tr w:rsidR="001F3140" w:rsidRPr="00120562" w:rsidTr="0028607A">
        <w:trPr>
          <w:tblCellSpacing w:w="0" w:type="dxa"/>
        </w:trPr>
        <w:tc>
          <w:tcPr>
            <w:tcW w:w="7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t>из них учащихся средней полной школы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t> </w:t>
            </w:r>
          </w:p>
        </w:tc>
      </w:tr>
      <w:tr w:rsidR="001F3140" w:rsidRPr="00120562" w:rsidTr="0028607A">
        <w:trPr>
          <w:tblCellSpacing w:w="0" w:type="dxa"/>
        </w:trPr>
        <w:tc>
          <w:tcPr>
            <w:tcW w:w="7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t xml:space="preserve">· окончивших школу с нагрудным знаком «Алтын белги» (за </w:t>
            </w:r>
            <w:proofErr w:type="gramStart"/>
            <w:r w:rsidRPr="00120562">
              <w:rPr>
                <w:rFonts w:ascii="Arial" w:hAnsi="Arial" w:cs="Arial"/>
                <w:lang w:eastAsia="en-US"/>
              </w:rPr>
              <w:t>последние</w:t>
            </w:r>
            <w:proofErr w:type="gramEnd"/>
            <w:r w:rsidRPr="00120562">
              <w:rPr>
                <w:rFonts w:ascii="Arial" w:hAnsi="Arial" w:cs="Arial"/>
                <w:lang w:eastAsia="en-US"/>
              </w:rPr>
              <w:t xml:space="preserve"> 3 года):</w:t>
            </w:r>
          </w:p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gramStart"/>
            <w:r w:rsidRPr="00120562">
              <w:rPr>
                <w:rFonts w:ascii="Arial" w:hAnsi="Arial" w:cs="Arial"/>
                <w:lang w:eastAsia="en-US"/>
              </w:rPr>
              <w:t xml:space="preserve">· победителей международных олимпиад, смотров, конкурсов (указать названия, год, </w:t>
            </w:r>
            <w:proofErr w:type="spellStart"/>
            <w:r w:rsidRPr="00120562">
              <w:rPr>
                <w:rFonts w:ascii="Arial" w:hAnsi="Arial" w:cs="Arial"/>
                <w:lang w:eastAsia="en-US"/>
              </w:rPr>
              <w:t>ф.и.о.</w:t>
            </w:r>
            <w:proofErr w:type="spellEnd"/>
            <w:r w:rsidRPr="00120562">
              <w:rPr>
                <w:rFonts w:ascii="Arial" w:hAnsi="Arial" w:cs="Arial"/>
                <w:lang w:eastAsia="en-US"/>
              </w:rPr>
              <w:t>)</w:t>
            </w:r>
            <w:proofErr w:type="gramEnd"/>
          </w:p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gramStart"/>
            <w:r w:rsidRPr="00120562">
              <w:rPr>
                <w:rFonts w:ascii="Arial" w:hAnsi="Arial" w:cs="Arial"/>
                <w:lang w:eastAsia="en-US"/>
              </w:rPr>
              <w:t xml:space="preserve">· победителей республиканских  олимпиад, смотров, конкурсов (указать названия, год, </w:t>
            </w:r>
            <w:proofErr w:type="spellStart"/>
            <w:r w:rsidRPr="00120562">
              <w:rPr>
                <w:rFonts w:ascii="Arial" w:hAnsi="Arial" w:cs="Arial"/>
                <w:lang w:eastAsia="en-US"/>
              </w:rPr>
              <w:t>ф.и.о.</w:t>
            </w:r>
            <w:proofErr w:type="spellEnd"/>
            <w:r w:rsidRPr="00120562">
              <w:rPr>
                <w:rFonts w:ascii="Arial" w:hAnsi="Arial" w:cs="Arial"/>
                <w:lang w:eastAsia="en-US"/>
              </w:rPr>
              <w:t>)</w:t>
            </w:r>
            <w:proofErr w:type="gramEnd"/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t> </w:t>
            </w:r>
          </w:p>
        </w:tc>
      </w:tr>
      <w:tr w:rsidR="001F3140" w:rsidRPr="00120562" w:rsidTr="0028607A">
        <w:trPr>
          <w:tblCellSpacing w:w="0" w:type="dxa"/>
        </w:trPr>
        <w:tc>
          <w:tcPr>
            <w:tcW w:w="7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t>Знаменитые выпускники школы.  Их участие в общественной жизни школы.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t> </w:t>
            </w:r>
          </w:p>
        </w:tc>
      </w:tr>
      <w:tr w:rsidR="001F3140" w:rsidRPr="00120562" w:rsidTr="0028607A">
        <w:trPr>
          <w:tblCellSpacing w:w="0" w:type="dxa"/>
        </w:trPr>
        <w:tc>
          <w:tcPr>
            <w:tcW w:w="7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t>Содержание образования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t> </w:t>
            </w:r>
          </w:p>
        </w:tc>
      </w:tr>
      <w:tr w:rsidR="001F3140" w:rsidRPr="00120562" w:rsidTr="0028607A">
        <w:trPr>
          <w:tblCellSpacing w:w="0" w:type="dxa"/>
        </w:trPr>
        <w:tc>
          <w:tcPr>
            <w:tcW w:w="7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t>· школьный компонент учебного плана</w:t>
            </w:r>
          </w:p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t>· программы обучения в начальной школе</w:t>
            </w:r>
          </w:p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t>· профиль (и) обучения на III ступени полного среднего образования</w:t>
            </w:r>
          </w:p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t>· изучаемые иностранные языки (указать, в каких классах)</w:t>
            </w:r>
          </w:p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t>· количество часов в неделю на иностранные языки в 10-11 класса</w:t>
            </w:r>
          </w:p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t>· возможности языковой стажировки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t> </w:t>
            </w:r>
          </w:p>
        </w:tc>
      </w:tr>
      <w:tr w:rsidR="001F3140" w:rsidRPr="00120562" w:rsidTr="0028607A">
        <w:trPr>
          <w:tblCellSpacing w:w="0" w:type="dxa"/>
        </w:trPr>
        <w:tc>
          <w:tcPr>
            <w:tcW w:w="7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t>Направления, по которым организовано  образование для выявления, развития и поддержки одаренности в специализированной организации образования:</w:t>
            </w:r>
          </w:p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t>· художественно-эстетическое</w:t>
            </w:r>
          </w:p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t>· социально-педагогическое</w:t>
            </w:r>
          </w:p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t>· военно-патриотическое</w:t>
            </w:r>
          </w:p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t>· эколого-биологическое</w:t>
            </w:r>
          </w:p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t>· научно-техническое</w:t>
            </w:r>
          </w:p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t>· туристско-краеведческое</w:t>
            </w:r>
          </w:p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t xml:space="preserve">· </w:t>
            </w:r>
            <w:proofErr w:type="gramStart"/>
            <w:r w:rsidRPr="00120562">
              <w:rPr>
                <w:rFonts w:ascii="Arial" w:hAnsi="Arial" w:cs="Arial"/>
                <w:lang w:eastAsia="en-US"/>
              </w:rPr>
              <w:t>естественно-научное</w:t>
            </w:r>
            <w:proofErr w:type="gramEnd"/>
          </w:p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lastRenderedPageBreak/>
              <w:t>· социально-экономическое</w:t>
            </w:r>
          </w:p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t>· культурологическое</w:t>
            </w:r>
          </w:p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t>· физкультурно-спортивное</w:t>
            </w:r>
          </w:p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t>· спортивно-техническое</w:t>
            </w:r>
          </w:p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t xml:space="preserve">  другие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lastRenderedPageBreak/>
              <w:t> </w:t>
            </w:r>
          </w:p>
        </w:tc>
      </w:tr>
      <w:tr w:rsidR="001F3140" w:rsidRPr="00120562" w:rsidTr="0028607A">
        <w:trPr>
          <w:tblCellSpacing w:w="0" w:type="dxa"/>
        </w:trPr>
        <w:tc>
          <w:tcPr>
            <w:tcW w:w="7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lastRenderedPageBreak/>
              <w:t>Дополнительные образовательные услуги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t> </w:t>
            </w:r>
          </w:p>
        </w:tc>
      </w:tr>
      <w:tr w:rsidR="001F3140" w:rsidRPr="00120562" w:rsidTr="0028607A">
        <w:trPr>
          <w:tblCellSpacing w:w="0" w:type="dxa"/>
        </w:trPr>
        <w:tc>
          <w:tcPr>
            <w:tcW w:w="7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t>Реализуемые образовательные программы (указать названия):</w:t>
            </w:r>
          </w:p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t>· международного уровня</w:t>
            </w:r>
          </w:p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t>· республиканского уровня</w:t>
            </w:r>
          </w:p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t>· регионального уровня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t> </w:t>
            </w:r>
          </w:p>
        </w:tc>
      </w:tr>
      <w:tr w:rsidR="001F3140" w:rsidRPr="00120562" w:rsidTr="0028607A">
        <w:trPr>
          <w:tblCellSpacing w:w="0" w:type="dxa"/>
        </w:trPr>
        <w:tc>
          <w:tcPr>
            <w:tcW w:w="7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t>Реализуемые социальные проекты (указать названия):</w:t>
            </w:r>
          </w:p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t>· международного уровня</w:t>
            </w:r>
          </w:p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t>· республиканского  уровня</w:t>
            </w:r>
          </w:p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t>· регионального уровня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t> </w:t>
            </w:r>
          </w:p>
        </w:tc>
      </w:tr>
      <w:tr w:rsidR="001F3140" w:rsidRPr="00120562" w:rsidTr="0028607A">
        <w:trPr>
          <w:tblCellSpacing w:w="0" w:type="dxa"/>
        </w:trPr>
        <w:tc>
          <w:tcPr>
            <w:tcW w:w="7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t>Традиция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t> </w:t>
            </w:r>
          </w:p>
        </w:tc>
      </w:tr>
      <w:tr w:rsidR="001F3140" w:rsidRPr="00120562" w:rsidTr="0028607A">
        <w:trPr>
          <w:tblCellSpacing w:w="0" w:type="dxa"/>
        </w:trPr>
        <w:tc>
          <w:tcPr>
            <w:tcW w:w="7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t>Награды школы  (указать какие, за что):</w:t>
            </w:r>
          </w:p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t>· международные</w:t>
            </w:r>
          </w:p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t xml:space="preserve"> , республиканские</w:t>
            </w:r>
          </w:p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t>· региональные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t> </w:t>
            </w:r>
          </w:p>
        </w:tc>
      </w:tr>
      <w:tr w:rsidR="001F3140" w:rsidRPr="00120562" w:rsidTr="0028607A">
        <w:trPr>
          <w:tblCellSpacing w:w="0" w:type="dxa"/>
        </w:trPr>
        <w:tc>
          <w:tcPr>
            <w:tcW w:w="7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t>Сотрудничество с образовательными организациями других типов:</w:t>
            </w:r>
          </w:p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t>· дошкольного образования</w:t>
            </w:r>
          </w:p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t>· начального профессионального образования</w:t>
            </w:r>
          </w:p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t>· среднего профессионального образования</w:t>
            </w:r>
          </w:p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t>· дополнительного образования детей</w:t>
            </w:r>
          </w:p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t>· высшего профессионального образования (указать вузы, с которыми установлены договорные отношения)</w:t>
            </w:r>
          </w:p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t xml:space="preserve">  проведение конкретных мероприятий с ВУЗами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t> </w:t>
            </w:r>
          </w:p>
        </w:tc>
      </w:tr>
      <w:tr w:rsidR="001F3140" w:rsidRPr="00120562" w:rsidTr="0028607A">
        <w:trPr>
          <w:tblCellSpacing w:w="0" w:type="dxa"/>
        </w:trPr>
        <w:tc>
          <w:tcPr>
            <w:tcW w:w="7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t>Дополнительная информация о специализированной организации образования:</w:t>
            </w:r>
          </w:p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t>· другие интересные сведения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t> </w:t>
            </w:r>
          </w:p>
        </w:tc>
      </w:tr>
    </w:tbl>
    <w:p w:rsidR="001F3140" w:rsidRPr="00120562" w:rsidRDefault="001F3140" w:rsidP="001F3140">
      <w:pPr>
        <w:shd w:val="clear" w:color="auto" w:fill="FFFFFF"/>
        <w:rPr>
          <w:rFonts w:ascii="Arial" w:hAnsi="Arial" w:cs="Arial"/>
          <w:color w:val="000000"/>
        </w:rPr>
      </w:pPr>
      <w:r w:rsidRPr="00120562">
        <w:rPr>
          <w:rFonts w:ascii="Arial" w:hAnsi="Arial" w:cs="Arial"/>
          <w:color w:val="000000"/>
        </w:rPr>
        <w:t> </w:t>
      </w:r>
    </w:p>
    <w:p w:rsidR="001F3140" w:rsidRPr="00120562" w:rsidRDefault="001F3140" w:rsidP="001F3140">
      <w:pPr>
        <w:shd w:val="clear" w:color="auto" w:fill="FFFFFF"/>
        <w:rPr>
          <w:rFonts w:ascii="Arial" w:hAnsi="Arial" w:cs="Arial"/>
          <w:color w:val="000000"/>
        </w:rPr>
      </w:pPr>
      <w:r w:rsidRPr="00120562">
        <w:rPr>
          <w:rFonts w:ascii="Arial" w:hAnsi="Arial" w:cs="Arial"/>
          <w:color w:val="000000"/>
        </w:rPr>
        <w:t> </w:t>
      </w:r>
    </w:p>
    <w:p w:rsidR="001F3140" w:rsidRPr="00120562" w:rsidRDefault="001F3140" w:rsidP="001F3140">
      <w:pPr>
        <w:shd w:val="clear" w:color="auto" w:fill="FFFFFF"/>
        <w:rPr>
          <w:rFonts w:ascii="Arial" w:hAnsi="Arial" w:cs="Arial"/>
          <w:color w:val="00000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3"/>
        <w:gridCol w:w="5281"/>
      </w:tblGrid>
      <w:tr w:rsidR="001F3140" w:rsidRPr="00120562" w:rsidTr="0028607A">
        <w:trPr>
          <w:tblCellSpacing w:w="0" w:type="dxa"/>
        </w:trPr>
        <w:tc>
          <w:tcPr>
            <w:tcW w:w="0" w:type="auto"/>
            <w:vAlign w:val="center"/>
            <w:hideMark/>
          </w:tcPr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t>Руководитель организации</w:t>
            </w:r>
          </w:p>
        </w:tc>
        <w:tc>
          <w:tcPr>
            <w:tcW w:w="5281" w:type="dxa"/>
            <w:vAlign w:val="center"/>
            <w:hideMark/>
          </w:tcPr>
          <w:p w:rsidR="001F3140" w:rsidRPr="00120562" w:rsidRDefault="001F3140" w:rsidP="0028607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t xml:space="preserve">                         </w:t>
            </w:r>
            <w:r w:rsidR="00ED7A75">
              <w:rPr>
                <w:rFonts w:ascii="Arial" w:hAnsi="Arial" w:cs="Arial"/>
                <w:lang w:eastAsia="en-US"/>
              </w:rPr>
              <w:t xml:space="preserve">                               </w:t>
            </w:r>
            <w:r w:rsidRPr="00120562">
              <w:rPr>
                <w:rFonts w:ascii="Arial" w:hAnsi="Arial" w:cs="Arial"/>
                <w:lang w:eastAsia="en-US"/>
              </w:rPr>
              <w:t xml:space="preserve">  Подпись</w:t>
            </w:r>
          </w:p>
        </w:tc>
      </w:tr>
      <w:tr w:rsidR="001F3140" w:rsidRPr="00120562" w:rsidTr="0028607A">
        <w:trPr>
          <w:tblCellSpacing w:w="0" w:type="dxa"/>
        </w:trPr>
        <w:tc>
          <w:tcPr>
            <w:tcW w:w="0" w:type="auto"/>
            <w:vAlign w:val="center"/>
            <w:hideMark/>
          </w:tcPr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t> </w:t>
            </w:r>
          </w:p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t> </w:t>
            </w:r>
          </w:p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t>______________________</w:t>
            </w:r>
          </w:p>
        </w:tc>
        <w:tc>
          <w:tcPr>
            <w:tcW w:w="5281" w:type="dxa"/>
            <w:vAlign w:val="center"/>
            <w:hideMark/>
          </w:tcPr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t> </w:t>
            </w:r>
          </w:p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t> </w:t>
            </w:r>
          </w:p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t>______________________</w:t>
            </w:r>
          </w:p>
        </w:tc>
      </w:tr>
      <w:tr w:rsidR="001F3140" w:rsidRPr="00120562" w:rsidTr="0028607A">
        <w:trPr>
          <w:tblCellSpacing w:w="0" w:type="dxa"/>
        </w:trPr>
        <w:tc>
          <w:tcPr>
            <w:tcW w:w="0" w:type="auto"/>
            <w:vAlign w:val="center"/>
            <w:hideMark/>
          </w:tcPr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t>(фамилия, имя, отчество)</w:t>
            </w:r>
          </w:p>
        </w:tc>
        <w:tc>
          <w:tcPr>
            <w:tcW w:w="5281" w:type="dxa"/>
            <w:vAlign w:val="center"/>
            <w:hideMark/>
          </w:tcPr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t> </w:t>
            </w:r>
          </w:p>
        </w:tc>
      </w:tr>
      <w:tr w:rsidR="001F3140" w:rsidRPr="00120562" w:rsidTr="0028607A">
        <w:trPr>
          <w:tblCellSpacing w:w="0" w:type="dxa"/>
        </w:trPr>
        <w:tc>
          <w:tcPr>
            <w:tcW w:w="0" w:type="auto"/>
            <w:vAlign w:val="center"/>
            <w:hideMark/>
          </w:tcPr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t> </w:t>
            </w:r>
          </w:p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t>М.П.</w:t>
            </w:r>
          </w:p>
        </w:tc>
        <w:tc>
          <w:tcPr>
            <w:tcW w:w="5281" w:type="dxa"/>
            <w:vAlign w:val="center"/>
            <w:hideMark/>
          </w:tcPr>
          <w:p w:rsidR="001F3140" w:rsidRPr="00120562" w:rsidRDefault="001F3140" w:rsidP="0050414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20562">
              <w:rPr>
                <w:rFonts w:ascii="Arial" w:hAnsi="Arial" w:cs="Arial"/>
                <w:lang w:eastAsia="en-US"/>
              </w:rPr>
              <w:t> </w:t>
            </w:r>
          </w:p>
        </w:tc>
      </w:tr>
    </w:tbl>
    <w:p w:rsidR="0081663A" w:rsidRPr="00120562" w:rsidRDefault="0081663A" w:rsidP="0028607A">
      <w:pPr>
        <w:rPr>
          <w:rFonts w:ascii="Arial" w:hAnsi="Arial" w:cs="Arial"/>
        </w:rPr>
      </w:pPr>
    </w:p>
    <w:sectPr w:rsidR="0081663A" w:rsidRPr="00120562" w:rsidSect="0028607A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71A43"/>
    <w:multiLevelType w:val="hybridMultilevel"/>
    <w:tmpl w:val="6B26283A"/>
    <w:lvl w:ilvl="0" w:tplc="62526386">
      <w:start w:val="1"/>
      <w:numFmt w:val="bullet"/>
      <w:lvlText w:val=""/>
      <w:lvlJc w:val="left"/>
      <w:pPr>
        <w:tabs>
          <w:tab w:val="num" w:pos="1211"/>
        </w:tabs>
        <w:ind w:left="360" w:firstLine="68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6F91E8D"/>
    <w:multiLevelType w:val="multilevel"/>
    <w:tmpl w:val="8B6E61A6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275C295E"/>
    <w:multiLevelType w:val="hybridMultilevel"/>
    <w:tmpl w:val="485A09AC"/>
    <w:lvl w:ilvl="0" w:tplc="62526386">
      <w:start w:val="1"/>
      <w:numFmt w:val="bullet"/>
      <w:lvlText w:val=""/>
      <w:lvlJc w:val="left"/>
      <w:pPr>
        <w:tabs>
          <w:tab w:val="num" w:pos="1571"/>
        </w:tabs>
        <w:ind w:left="720" w:firstLine="68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3BF72838"/>
    <w:multiLevelType w:val="hybridMultilevel"/>
    <w:tmpl w:val="71146B7C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962108"/>
    <w:multiLevelType w:val="hybridMultilevel"/>
    <w:tmpl w:val="AC56C936"/>
    <w:lvl w:ilvl="0" w:tplc="A34E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97D"/>
    <w:rsid w:val="000405F3"/>
    <w:rsid w:val="000465E6"/>
    <w:rsid w:val="00056939"/>
    <w:rsid w:val="00102FA2"/>
    <w:rsid w:val="00120562"/>
    <w:rsid w:val="001578EF"/>
    <w:rsid w:val="001F3140"/>
    <w:rsid w:val="00252ABF"/>
    <w:rsid w:val="002564A6"/>
    <w:rsid w:val="00260CC5"/>
    <w:rsid w:val="0028607A"/>
    <w:rsid w:val="00297651"/>
    <w:rsid w:val="002A14B1"/>
    <w:rsid w:val="002D0E94"/>
    <w:rsid w:val="003447B4"/>
    <w:rsid w:val="0036187B"/>
    <w:rsid w:val="00385602"/>
    <w:rsid w:val="003A205E"/>
    <w:rsid w:val="003B2A46"/>
    <w:rsid w:val="003B6412"/>
    <w:rsid w:val="003D4A09"/>
    <w:rsid w:val="0041428B"/>
    <w:rsid w:val="00522E8F"/>
    <w:rsid w:val="00550643"/>
    <w:rsid w:val="00561463"/>
    <w:rsid w:val="00572C78"/>
    <w:rsid w:val="00630B6D"/>
    <w:rsid w:val="00665475"/>
    <w:rsid w:val="006663FB"/>
    <w:rsid w:val="00667D8A"/>
    <w:rsid w:val="00687794"/>
    <w:rsid w:val="006A4037"/>
    <w:rsid w:val="006A4BAB"/>
    <w:rsid w:val="006E22DC"/>
    <w:rsid w:val="006F3CA0"/>
    <w:rsid w:val="007068AB"/>
    <w:rsid w:val="00736C3B"/>
    <w:rsid w:val="0077405C"/>
    <w:rsid w:val="007851F5"/>
    <w:rsid w:val="007C597D"/>
    <w:rsid w:val="0081663A"/>
    <w:rsid w:val="0082475A"/>
    <w:rsid w:val="008D25A6"/>
    <w:rsid w:val="00900AC8"/>
    <w:rsid w:val="0090183B"/>
    <w:rsid w:val="009262A7"/>
    <w:rsid w:val="00931059"/>
    <w:rsid w:val="00937F84"/>
    <w:rsid w:val="009F285E"/>
    <w:rsid w:val="00A1293F"/>
    <w:rsid w:val="00A50BA0"/>
    <w:rsid w:val="00AA64AB"/>
    <w:rsid w:val="00BB4992"/>
    <w:rsid w:val="00BD1E83"/>
    <w:rsid w:val="00BD32FF"/>
    <w:rsid w:val="00BF27FA"/>
    <w:rsid w:val="00C01DC8"/>
    <w:rsid w:val="00C03A34"/>
    <w:rsid w:val="00C0563A"/>
    <w:rsid w:val="00C41B76"/>
    <w:rsid w:val="00CA4C02"/>
    <w:rsid w:val="00CC33DB"/>
    <w:rsid w:val="00D04FA6"/>
    <w:rsid w:val="00D140EB"/>
    <w:rsid w:val="00E65DF0"/>
    <w:rsid w:val="00EC724F"/>
    <w:rsid w:val="00ED41BB"/>
    <w:rsid w:val="00ED7A75"/>
    <w:rsid w:val="00F306BB"/>
    <w:rsid w:val="00F362A9"/>
    <w:rsid w:val="00F871EE"/>
    <w:rsid w:val="00FA7D61"/>
    <w:rsid w:val="00FD3602"/>
    <w:rsid w:val="00FE1240"/>
    <w:rsid w:val="00FE5B08"/>
    <w:rsid w:val="00FF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3140"/>
    <w:pPr>
      <w:keepNext/>
      <w:jc w:val="right"/>
      <w:outlineLvl w:val="0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314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1F3140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 с отступом Знак"/>
    <w:basedOn w:val="a0"/>
    <w:link w:val="a3"/>
    <w:semiHidden/>
    <w:rsid w:val="001F3140"/>
    <w:rPr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1F314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1F31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МОН"/>
    <w:basedOn w:val="a"/>
    <w:rsid w:val="001F3140"/>
    <w:pPr>
      <w:spacing w:line="360" w:lineRule="auto"/>
      <w:ind w:firstLine="709"/>
      <w:jc w:val="both"/>
    </w:pPr>
    <w:rPr>
      <w:sz w:val="28"/>
    </w:rPr>
  </w:style>
  <w:style w:type="paragraph" w:customStyle="1" w:styleId="11">
    <w:name w:val="заголовок 1"/>
    <w:basedOn w:val="a"/>
    <w:next w:val="a"/>
    <w:rsid w:val="001F3140"/>
    <w:pPr>
      <w:keepNext/>
      <w:autoSpaceDE w:val="0"/>
      <w:autoSpaceDN w:val="0"/>
    </w:pPr>
    <w:rPr>
      <w:b/>
      <w:bCs/>
      <w:sz w:val="20"/>
      <w:szCs w:val="20"/>
    </w:rPr>
  </w:style>
  <w:style w:type="paragraph" w:customStyle="1" w:styleId="12">
    <w:name w:val="Обычный1"/>
    <w:rsid w:val="001F314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8607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310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10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3140"/>
    <w:pPr>
      <w:keepNext/>
      <w:jc w:val="right"/>
      <w:outlineLvl w:val="0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314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1F3140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 с отступом Знак"/>
    <w:basedOn w:val="a0"/>
    <w:link w:val="a3"/>
    <w:semiHidden/>
    <w:rsid w:val="001F3140"/>
    <w:rPr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1F314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1F31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МОН"/>
    <w:basedOn w:val="a"/>
    <w:rsid w:val="001F3140"/>
    <w:pPr>
      <w:spacing w:line="360" w:lineRule="auto"/>
      <w:ind w:firstLine="709"/>
      <w:jc w:val="both"/>
    </w:pPr>
    <w:rPr>
      <w:sz w:val="28"/>
    </w:rPr>
  </w:style>
  <w:style w:type="paragraph" w:customStyle="1" w:styleId="11">
    <w:name w:val="заголовок 1"/>
    <w:basedOn w:val="a"/>
    <w:next w:val="a"/>
    <w:rsid w:val="001F3140"/>
    <w:pPr>
      <w:keepNext/>
      <w:autoSpaceDE w:val="0"/>
      <w:autoSpaceDN w:val="0"/>
    </w:pPr>
    <w:rPr>
      <w:b/>
      <w:bCs/>
      <w:sz w:val="20"/>
      <w:szCs w:val="20"/>
    </w:rPr>
  </w:style>
  <w:style w:type="paragraph" w:customStyle="1" w:styleId="12">
    <w:name w:val="Обычный1"/>
    <w:rsid w:val="001F314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8607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310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10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4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2214</Words>
  <Characters>12626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1</cp:lastModifiedBy>
  <cp:revision>14</cp:revision>
  <cp:lastPrinted>2020-05-27T08:32:00Z</cp:lastPrinted>
  <dcterms:created xsi:type="dcterms:W3CDTF">2018-12-24T10:24:00Z</dcterms:created>
  <dcterms:modified xsi:type="dcterms:W3CDTF">2020-05-27T08:32:00Z</dcterms:modified>
</cp:coreProperties>
</file>