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F" w:rsidRDefault="004D420B" w:rsidP="00564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647CF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6854" w:rsidRDefault="005647CF" w:rsidP="00564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Вице-министр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и науки </w:t>
      </w:r>
    </w:p>
    <w:p w:rsidR="005647CF" w:rsidRDefault="005647CF" w:rsidP="00564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06854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06854">
        <w:rPr>
          <w:rFonts w:ascii="Times New Roman" w:hAnsi="Times New Roman" w:cs="Times New Roman"/>
          <w:b/>
          <w:sz w:val="28"/>
          <w:szCs w:val="28"/>
        </w:rPr>
        <w:t>азахстан</w:t>
      </w:r>
    </w:p>
    <w:p w:rsidR="005647CF" w:rsidRDefault="005647CF" w:rsidP="00564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 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Суханбердиева</w:t>
      </w:r>
      <w:proofErr w:type="spellEnd"/>
    </w:p>
    <w:p w:rsidR="005647CF" w:rsidRDefault="005647CF" w:rsidP="00564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«_____» _________ 2017 г. </w:t>
      </w:r>
    </w:p>
    <w:p w:rsidR="005647CF" w:rsidRDefault="005647CF" w:rsidP="005F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90" w:rsidRPr="003A5871" w:rsidRDefault="00B12200" w:rsidP="005F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71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9C3E90" w:rsidRPr="003A5871" w:rsidRDefault="00B12200" w:rsidP="005F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7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C3E90" w:rsidRPr="003A5871">
        <w:rPr>
          <w:rFonts w:ascii="Times New Roman" w:hAnsi="Times New Roman" w:cs="Times New Roman"/>
          <w:b/>
          <w:sz w:val="28"/>
          <w:szCs w:val="28"/>
        </w:rPr>
        <w:t>Республиканской дистанционной олимпиады по казахскому языку среди учащихся 5-10 классов некоренной национальности</w:t>
      </w:r>
    </w:p>
    <w:p w:rsidR="004E4C7D" w:rsidRPr="003A5871" w:rsidRDefault="009C3E90" w:rsidP="005F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71">
        <w:rPr>
          <w:rFonts w:ascii="Times New Roman" w:hAnsi="Times New Roman" w:cs="Times New Roman"/>
          <w:b/>
          <w:sz w:val="28"/>
          <w:szCs w:val="28"/>
        </w:rPr>
        <w:t xml:space="preserve"> «Язык-символ независимости государства»</w:t>
      </w:r>
    </w:p>
    <w:p w:rsidR="009C3E90" w:rsidRPr="003A5871" w:rsidRDefault="009C3E90" w:rsidP="005F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B9E" w:rsidRPr="005F4D51" w:rsidRDefault="00421B9E" w:rsidP="005F4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0FFD" w:rsidRPr="003A5871" w:rsidRDefault="00F60FFD" w:rsidP="00F60FFD">
      <w:pPr>
        <w:pStyle w:val="aa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21B9E" w:rsidRPr="003A5871" w:rsidRDefault="00421B9E" w:rsidP="005F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8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3A5871">
        <w:rPr>
          <w:rFonts w:ascii="Times New Roman" w:hAnsi="Times New Roman" w:cs="Times New Roman"/>
          <w:sz w:val="28"/>
          <w:szCs w:val="28"/>
        </w:rPr>
        <w:t>Настоящ</w:t>
      </w:r>
      <w:proofErr w:type="spellEnd"/>
      <w:r w:rsidRPr="003A5871">
        <w:rPr>
          <w:rFonts w:ascii="Times New Roman" w:hAnsi="Times New Roman" w:cs="Times New Roman"/>
          <w:sz w:val="28"/>
          <w:szCs w:val="28"/>
          <w:lang w:val="kk-KZ"/>
        </w:rPr>
        <w:t xml:space="preserve">ие  Правила  </w:t>
      </w:r>
      <w:r w:rsidR="00F30EC4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разработаны</w:t>
      </w:r>
      <w:r w:rsidR="00F30EC4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 в соответствии с Законом Республики Казахстан </w:t>
      </w:r>
      <w:r w:rsidR="00F30EC4" w:rsidRPr="00257017">
        <w:rPr>
          <w:rFonts w:ascii="Times New Roman" w:hAnsi="Times New Roman"/>
          <w:color w:val="0D0D0D"/>
          <w:sz w:val="28"/>
          <w:szCs w:val="28"/>
          <w:lang w:eastAsia="ru-RU"/>
        </w:rPr>
        <w:t>«</w:t>
      </w:r>
      <w:r w:rsidR="00F30EC4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Об образовании</w:t>
      </w:r>
      <w:r w:rsidR="00F30EC4" w:rsidRPr="0025701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», </w:t>
      </w:r>
      <w:r w:rsidR="00E26C1A">
        <w:rPr>
          <w:rFonts w:ascii="Times New Roman" w:hAnsi="Times New Roman"/>
          <w:color w:val="0D0D0D"/>
          <w:sz w:val="28"/>
          <w:szCs w:val="28"/>
          <w:lang w:eastAsia="ru-RU"/>
        </w:rPr>
        <w:t>Законом «О языках</w:t>
      </w:r>
      <w:r w:rsidR="006B70C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в Республике Казахстан</w:t>
      </w:r>
      <w:r w:rsidR="00E26C1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», </w:t>
      </w:r>
      <w:r w:rsidR="00F30EC4" w:rsidRPr="00257017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Государственной программой развития образования  Республи</w:t>
      </w:r>
      <w:r w:rsidR="00BA63A8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>ки Казахстан на 2016-2019</w:t>
      </w:r>
      <w:r w:rsidR="00F30EC4">
        <w:rPr>
          <w:rFonts w:ascii="Times New Roman CYR" w:hAnsi="Times New Roman CYR" w:cs="Times New Roman CYR"/>
          <w:color w:val="0D0D0D"/>
          <w:sz w:val="28"/>
          <w:szCs w:val="28"/>
          <w:lang w:eastAsia="ru-RU"/>
        </w:rPr>
        <w:t xml:space="preserve"> годы </w:t>
      </w:r>
      <w:r w:rsidR="00F30EC4" w:rsidRPr="0025701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и </w:t>
      </w:r>
      <w:r w:rsidRPr="003A5871">
        <w:rPr>
          <w:rFonts w:ascii="Times New Roman" w:hAnsi="Times New Roman" w:cs="Times New Roman"/>
          <w:sz w:val="28"/>
          <w:szCs w:val="28"/>
        </w:rPr>
        <w:t xml:space="preserve">определяют цели и задачи, организационно-методическое обеспечение, порядок проведения и финансирования, участия и определения победителей и призеров </w:t>
      </w:r>
      <w:r w:rsidR="00237480" w:rsidRPr="003A5871">
        <w:rPr>
          <w:rFonts w:ascii="Times New Roman" w:hAnsi="Times New Roman" w:cs="Times New Roman"/>
          <w:sz w:val="28"/>
          <w:szCs w:val="28"/>
        </w:rPr>
        <w:t>Республиканской дистанционной олимпиады по казахскому языку среди учащихся 5-10 классов некоренной национальности  «Язык-символ независимости государства» (далее – Олимпиада).</w:t>
      </w:r>
      <w:proofErr w:type="gramEnd"/>
    </w:p>
    <w:p w:rsidR="00421B9E" w:rsidRPr="003A5871" w:rsidRDefault="00421B9E" w:rsidP="005F60E3">
      <w:pPr>
        <w:pStyle w:val="a3"/>
        <w:spacing w:line="240" w:lineRule="auto"/>
        <w:ind w:left="0" w:right="0" w:firstLine="709"/>
        <w:rPr>
          <w:szCs w:val="28"/>
        </w:rPr>
      </w:pPr>
      <w:r w:rsidRPr="003A5871">
        <w:rPr>
          <w:szCs w:val="28"/>
        </w:rPr>
        <w:t xml:space="preserve">2. Организатором </w:t>
      </w:r>
      <w:r w:rsidR="000F5842" w:rsidRPr="003A5871">
        <w:rPr>
          <w:szCs w:val="28"/>
        </w:rPr>
        <w:t xml:space="preserve">Олимпиады </w:t>
      </w:r>
      <w:r w:rsidRPr="003A5871">
        <w:rPr>
          <w:szCs w:val="28"/>
        </w:rPr>
        <w:t xml:space="preserve"> является Республиканский научно-практический центр «</w:t>
      </w:r>
      <w:proofErr w:type="spellStart"/>
      <w:r w:rsidRPr="003A5871">
        <w:rPr>
          <w:szCs w:val="28"/>
        </w:rPr>
        <w:t>Дарын</w:t>
      </w:r>
      <w:proofErr w:type="spellEnd"/>
      <w:r w:rsidRPr="003A5871">
        <w:rPr>
          <w:szCs w:val="28"/>
        </w:rPr>
        <w:t>» (далее – РНПЦ «</w:t>
      </w:r>
      <w:proofErr w:type="spellStart"/>
      <w:r w:rsidRPr="003A5871">
        <w:rPr>
          <w:szCs w:val="28"/>
        </w:rPr>
        <w:t>Дарын</w:t>
      </w:r>
      <w:proofErr w:type="spellEnd"/>
      <w:r w:rsidRPr="003A5871">
        <w:rPr>
          <w:szCs w:val="28"/>
        </w:rPr>
        <w:t>») Министерства образования и науки Республики Казахстан.</w:t>
      </w:r>
    </w:p>
    <w:p w:rsidR="0087539B" w:rsidRPr="003A5871" w:rsidRDefault="0087539B" w:rsidP="005F60E3">
      <w:pPr>
        <w:pStyle w:val="a3"/>
        <w:spacing w:line="240" w:lineRule="auto"/>
        <w:ind w:left="0" w:right="0" w:firstLine="709"/>
        <w:rPr>
          <w:szCs w:val="28"/>
        </w:rPr>
      </w:pPr>
      <w:r w:rsidRPr="003A5871">
        <w:rPr>
          <w:szCs w:val="28"/>
        </w:rPr>
        <w:t xml:space="preserve">3. Олимпиада проводится совместно с </w:t>
      </w:r>
      <w:r w:rsidR="009A79A3" w:rsidRPr="003A5871">
        <w:rPr>
          <w:szCs w:val="28"/>
        </w:rPr>
        <w:t>Президентским фондом р</w:t>
      </w:r>
      <w:r w:rsidR="00F86871">
        <w:rPr>
          <w:szCs w:val="28"/>
        </w:rPr>
        <w:t xml:space="preserve">азвития государственного языка и </w:t>
      </w:r>
      <w:r w:rsidR="007B397C" w:rsidRPr="003A5871">
        <w:rPr>
          <w:szCs w:val="28"/>
        </w:rPr>
        <w:t xml:space="preserve"> Управлением по развитию государственного </w:t>
      </w:r>
      <w:proofErr w:type="gramStart"/>
      <w:r w:rsidR="007B397C" w:rsidRPr="003A5871">
        <w:rPr>
          <w:szCs w:val="28"/>
        </w:rPr>
        <w:t>языка  Национального центра тестирования Министерства образования</w:t>
      </w:r>
      <w:proofErr w:type="gramEnd"/>
      <w:r w:rsidR="007B397C" w:rsidRPr="003A5871">
        <w:rPr>
          <w:szCs w:val="28"/>
        </w:rPr>
        <w:t xml:space="preserve"> и науки Республики Казахстан. </w:t>
      </w:r>
    </w:p>
    <w:p w:rsidR="001431CD" w:rsidRPr="003A5871" w:rsidRDefault="00741BBA" w:rsidP="005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71">
        <w:rPr>
          <w:rFonts w:ascii="Times New Roman" w:hAnsi="Times New Roman" w:cs="Times New Roman"/>
          <w:sz w:val="28"/>
          <w:szCs w:val="28"/>
        </w:rPr>
        <w:t>4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. </w:t>
      </w:r>
      <w:r w:rsidR="00527A92" w:rsidRPr="003A5871">
        <w:rPr>
          <w:rFonts w:ascii="Times New Roman" w:hAnsi="Times New Roman" w:cs="Times New Roman"/>
          <w:sz w:val="28"/>
          <w:szCs w:val="28"/>
        </w:rPr>
        <w:t xml:space="preserve">Основными  целями и задачами Олимпиады 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642F9" w:rsidRPr="003A5871">
        <w:rPr>
          <w:rFonts w:ascii="Times New Roman" w:eastAsia="Times New Roman" w:hAnsi="Times New Roman" w:cs="Times New Roman"/>
          <w:sz w:val="28"/>
          <w:szCs w:val="28"/>
        </w:rPr>
        <w:t>выявление и поддержка учащихся, талантливых в лингвистическом отношении, проявляющих интерес к овладению государственным языком, как средством общения, интеллектуального и духовного развития</w:t>
      </w:r>
      <w:r w:rsidR="001431CD" w:rsidRPr="003A5871">
        <w:rPr>
          <w:rFonts w:ascii="Times New Roman" w:eastAsia="Times New Roman" w:hAnsi="Times New Roman" w:cs="Times New Roman"/>
          <w:sz w:val="28"/>
          <w:szCs w:val="28"/>
        </w:rPr>
        <w:t xml:space="preserve">, эффективное использование ИКТ в образовательном процессе. </w:t>
      </w:r>
    </w:p>
    <w:p w:rsidR="00F60FFD" w:rsidRPr="003A5871" w:rsidRDefault="00F60FFD" w:rsidP="005F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B9E" w:rsidRPr="003A5871" w:rsidRDefault="00527A92" w:rsidP="005F60E3">
      <w:pPr>
        <w:spacing w:after="0" w:line="240" w:lineRule="auto"/>
        <w:ind w:left="1701" w:right="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87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Олимпиады </w:t>
      </w:r>
    </w:p>
    <w:p w:rsidR="00F60FFD" w:rsidRPr="003A5871" w:rsidRDefault="00F60FFD" w:rsidP="005F60E3">
      <w:pPr>
        <w:spacing w:after="0" w:line="240" w:lineRule="auto"/>
        <w:ind w:left="1701" w:right="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BC3" w:rsidRPr="003A5871" w:rsidRDefault="001B0AE2" w:rsidP="005F60E3">
      <w:pPr>
        <w:pStyle w:val="a3"/>
        <w:tabs>
          <w:tab w:val="left" w:pos="9720"/>
        </w:tabs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  5</w:t>
      </w:r>
      <w:r w:rsidR="005F4D51">
        <w:rPr>
          <w:szCs w:val="28"/>
        </w:rPr>
        <w:t xml:space="preserve">. </w:t>
      </w:r>
      <w:r w:rsidR="00421B9E" w:rsidRPr="003A5871">
        <w:rPr>
          <w:szCs w:val="28"/>
        </w:rPr>
        <w:t xml:space="preserve">В </w:t>
      </w:r>
      <w:r w:rsidR="00BA0BC3" w:rsidRPr="003A5871">
        <w:rPr>
          <w:szCs w:val="28"/>
        </w:rPr>
        <w:t xml:space="preserve">Олимпиаде </w:t>
      </w:r>
      <w:r w:rsidR="00421B9E" w:rsidRPr="003A5871">
        <w:rPr>
          <w:szCs w:val="28"/>
        </w:rPr>
        <w:t xml:space="preserve"> принимают участие </w:t>
      </w:r>
      <w:r w:rsidR="00267A1B" w:rsidRPr="003A5871">
        <w:rPr>
          <w:szCs w:val="28"/>
        </w:rPr>
        <w:t xml:space="preserve">на добровольной основе  </w:t>
      </w:r>
      <w:r w:rsidR="00BA0BC3" w:rsidRPr="003A5871">
        <w:rPr>
          <w:szCs w:val="28"/>
        </w:rPr>
        <w:t>учащиеся 5-10 классов организаций образования всех типов.</w:t>
      </w:r>
    </w:p>
    <w:p w:rsidR="00421B9E" w:rsidRDefault="001B0AE2" w:rsidP="005F60E3">
      <w:pPr>
        <w:pStyle w:val="a3"/>
        <w:tabs>
          <w:tab w:val="left" w:pos="9720"/>
        </w:tabs>
        <w:spacing w:line="240" w:lineRule="auto"/>
        <w:ind w:left="0" w:right="0" w:firstLine="709"/>
        <w:rPr>
          <w:color w:val="000000"/>
          <w:szCs w:val="28"/>
        </w:rPr>
      </w:pPr>
      <w:r>
        <w:rPr>
          <w:szCs w:val="28"/>
        </w:rPr>
        <w:t xml:space="preserve">   6</w:t>
      </w:r>
      <w:r w:rsidR="005F4D51">
        <w:rPr>
          <w:szCs w:val="28"/>
        </w:rPr>
        <w:t xml:space="preserve">. </w:t>
      </w:r>
      <w:r w:rsidR="00421B9E" w:rsidRPr="003A5871">
        <w:rPr>
          <w:szCs w:val="28"/>
        </w:rPr>
        <w:t xml:space="preserve">Руководители несут полную ответственность за участников </w:t>
      </w:r>
      <w:r w:rsidR="002B1208" w:rsidRPr="003A5871">
        <w:rPr>
          <w:szCs w:val="28"/>
        </w:rPr>
        <w:t xml:space="preserve">Олимпиады </w:t>
      </w:r>
      <w:r w:rsidR="00421B9E" w:rsidRPr="003A5871">
        <w:rPr>
          <w:szCs w:val="28"/>
        </w:rPr>
        <w:t>в пути следования к месту проведения</w:t>
      </w:r>
      <w:r w:rsidR="00274533">
        <w:rPr>
          <w:szCs w:val="28"/>
        </w:rPr>
        <w:t xml:space="preserve"> заключительного этапа</w:t>
      </w:r>
      <w:r w:rsidR="00421B9E" w:rsidRPr="003A5871">
        <w:rPr>
          <w:szCs w:val="28"/>
        </w:rPr>
        <w:t>, во время его проведения и обратного пути к месту жительства. Руководители назначаются</w:t>
      </w:r>
      <w:r w:rsidR="00421B9E" w:rsidRPr="003A5871">
        <w:rPr>
          <w:color w:val="000000"/>
          <w:szCs w:val="28"/>
        </w:rPr>
        <w:t xml:space="preserve"> соответствующими органами образования.</w:t>
      </w:r>
    </w:p>
    <w:p w:rsidR="00274533" w:rsidRPr="003A5871" w:rsidRDefault="00274533" w:rsidP="005F60E3">
      <w:pPr>
        <w:pStyle w:val="a3"/>
        <w:tabs>
          <w:tab w:val="left" w:pos="9720"/>
        </w:tabs>
        <w:spacing w:line="240" w:lineRule="auto"/>
        <w:ind w:left="0" w:right="0" w:firstLine="709"/>
        <w:rPr>
          <w:color w:val="000000"/>
          <w:szCs w:val="28"/>
        </w:rPr>
      </w:pPr>
    </w:p>
    <w:p w:rsidR="002C3226" w:rsidRDefault="002C3226" w:rsidP="005F4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1B9E" w:rsidRDefault="00421B9E" w:rsidP="002C3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D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организации и проведения </w:t>
      </w:r>
      <w:r w:rsidR="00955A18" w:rsidRPr="005F4D51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</w:p>
    <w:p w:rsidR="005F4D51" w:rsidRPr="005F4D51" w:rsidRDefault="005F4D51" w:rsidP="005F4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1B9E" w:rsidRPr="003A5871" w:rsidRDefault="001B0AE2" w:rsidP="005F60E3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7</w:t>
      </w:r>
      <w:r w:rsidR="005F4D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Для координации и осуществления организационной работы по подготовке и проведению </w:t>
      </w:r>
      <w:r w:rsidR="002B1208" w:rsidRPr="003A5871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создается республиканский оргкомитет. </w:t>
      </w:r>
    </w:p>
    <w:p w:rsidR="00421B9E" w:rsidRPr="003A5871" w:rsidRDefault="001B0AE2" w:rsidP="005F4D51">
      <w:pPr>
        <w:shd w:val="clear" w:color="auto" w:fill="FFFFFF"/>
        <w:tabs>
          <w:tab w:val="left" w:pos="1109"/>
        </w:tabs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8</w:t>
      </w:r>
      <w:r w:rsidR="005F4D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Оргкомитет осуществляет непосредственное руководство подготовкой и проведением </w:t>
      </w:r>
      <w:r w:rsidR="00955A18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дистанционного и заключительного  туров </w:t>
      </w:r>
      <w:r w:rsidR="002B1208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2C3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ежегодно </w:t>
      </w:r>
      <w:r w:rsidR="00A926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определяет </w:t>
      </w:r>
      <w:r w:rsidR="00BA63A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дату и место проведения заключительного тура, </w:t>
      </w:r>
      <w:r w:rsidR="00A926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размер организационного взноса за участие в дистанционном туре, 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утверждает </w:t>
      </w:r>
      <w:r w:rsidR="00955A18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методическую комиссию, 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состав жюри, программу проведения з</w:t>
      </w:r>
      <w:r w:rsidR="00F86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аключительного тура </w:t>
      </w:r>
      <w:r w:rsidR="002B1208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Олимпиады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534C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список </w:t>
      </w:r>
      <w:r w:rsidR="00514CEC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участников, 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награждает </w:t>
      </w:r>
      <w:r w:rsidR="002B1208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победителей и призеров </w:t>
      </w:r>
      <w:r w:rsidR="00514CEC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двух туров </w:t>
      </w:r>
      <w:r w:rsidR="002B1208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Олимпиады. </w:t>
      </w:r>
      <w:bookmarkStart w:id="0" w:name="_GoBack"/>
      <w:bookmarkEnd w:id="0"/>
    </w:p>
    <w:p w:rsidR="008671D4" w:rsidRDefault="001B0AE2" w:rsidP="005F60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9</w:t>
      </w:r>
      <w:r w:rsidR="005F4D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9B637D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Методическая комиссия разрабатывает задания </w:t>
      </w:r>
      <w:r w:rsidR="00267A1B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казахскому языку </w:t>
      </w:r>
      <w:r w:rsidR="00514CEC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два</w:t>
      </w:r>
      <w:r w:rsidR="00271FA1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тура </w:t>
      </w:r>
      <w:r w:rsidR="009B637D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8671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(далее - Олимпиадные задания),</w:t>
      </w:r>
      <w:r w:rsidR="007054F5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включающие задания по </w:t>
      </w:r>
      <w:r w:rsidR="00331CF8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лексике, </w:t>
      </w:r>
      <w:r w:rsidR="007054F5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грамматике, </w:t>
      </w:r>
      <w:r w:rsidR="00AC3729" w:rsidRPr="003A58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kk-KZ"/>
        </w:rPr>
        <w:t>чтению</w:t>
      </w:r>
      <w:r w:rsidR="007054F5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6410BC" w:rsidRPr="006410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7124A">
        <w:rPr>
          <w:rFonts w:ascii="Times New Roman" w:hAnsi="Times New Roman" w:cs="Times New Roman"/>
          <w:color w:val="000000"/>
          <w:spacing w:val="1"/>
          <w:sz w:val="28"/>
          <w:szCs w:val="28"/>
        </w:rPr>
        <w:t>аудированию</w:t>
      </w:r>
      <w:proofErr w:type="spellEnd"/>
      <w:r w:rsidR="00F712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основанные на содержание</w:t>
      </w:r>
      <w:r w:rsidR="00EE42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общего и среднего общего, углубленного </w:t>
      </w:r>
      <w:r w:rsidR="005359E8">
        <w:rPr>
          <w:rFonts w:ascii="Times New Roman" w:hAnsi="Times New Roman" w:cs="Times New Roman"/>
          <w:color w:val="000000"/>
          <w:spacing w:val="1"/>
          <w:sz w:val="28"/>
          <w:szCs w:val="28"/>
        </w:rPr>
        <w:t>уровня изучения предмета,</w:t>
      </w:r>
      <w:r w:rsidR="007054F5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 также </w:t>
      </w:r>
      <w:r w:rsidR="009B637D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вносит предложения в оргкомитет по вопросам, связанным с совершенствованием организации Олимпиады.</w:t>
      </w:r>
    </w:p>
    <w:p w:rsidR="008671D4" w:rsidRDefault="001B0AE2" w:rsidP="005F60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10</w:t>
      </w:r>
      <w:r w:rsidR="00CF7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8671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Олимпиадные задания делятся </w:t>
      </w:r>
      <w:proofErr w:type="gramStart"/>
      <w:r w:rsidR="008671D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proofErr w:type="gramEnd"/>
      <w:r w:rsidR="008671D4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9B637D" w:rsidRDefault="008671D4" w:rsidP="005F60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задания для учащихся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тюркоязычных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национальностей;</w:t>
      </w:r>
    </w:p>
    <w:p w:rsidR="008671D4" w:rsidRPr="003A5871" w:rsidRDefault="008671D4" w:rsidP="005F60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задания для учащихся иных этносов. </w:t>
      </w:r>
    </w:p>
    <w:p w:rsidR="00421B9E" w:rsidRPr="003A5871" w:rsidRDefault="001B0AE2" w:rsidP="005F60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11</w:t>
      </w:r>
      <w:r w:rsidR="00CF7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Жюри </w:t>
      </w:r>
      <w:r w:rsidR="009B637D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Олимпиады </w:t>
      </w:r>
      <w:r w:rsidR="00421B9E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оценивает работы участников, опр</w:t>
      </w:r>
      <w:r w:rsidR="00514CEC" w:rsidRPr="003A58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еделяет победителей и призеров заключительного тура. </w:t>
      </w:r>
    </w:p>
    <w:p w:rsidR="000E4962" w:rsidRPr="003A5871" w:rsidRDefault="001B0AE2" w:rsidP="005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12</w:t>
      </w:r>
      <w:r w:rsidR="00CF7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F86871">
        <w:rPr>
          <w:rFonts w:ascii="Times New Roman" w:eastAsia="Times New Roman" w:hAnsi="Times New Roman" w:cs="Times New Roman"/>
          <w:sz w:val="28"/>
          <w:szCs w:val="28"/>
        </w:rPr>
        <w:t>Олимпиады проводится в два тура</w:t>
      </w:r>
      <w:r w:rsidR="000E4962" w:rsidRPr="003A58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95A" w:rsidRDefault="00F86871" w:rsidP="005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тур</w:t>
      </w:r>
      <w:r w:rsidR="000E4962" w:rsidRPr="003A58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1495A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дистанционный, в режиме </w:t>
      </w:r>
      <w:proofErr w:type="spellStart"/>
      <w:r w:rsidR="0081495A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="00814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962" w:rsidRPr="003A5871" w:rsidRDefault="00F86871" w:rsidP="005F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тур</w:t>
      </w:r>
      <w:r w:rsidR="000E4962" w:rsidRPr="003A5871">
        <w:rPr>
          <w:rFonts w:ascii="Times New Roman" w:eastAsia="Times New Roman" w:hAnsi="Times New Roman" w:cs="Times New Roman"/>
          <w:sz w:val="28"/>
          <w:szCs w:val="28"/>
        </w:rPr>
        <w:t xml:space="preserve"> - заключительный, очный</w:t>
      </w:r>
      <w:r w:rsidR="00814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533" w:rsidRPr="00B75485" w:rsidRDefault="001B0AE2" w:rsidP="00F46C5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</w:t>
      </w:r>
      <w:r w:rsidR="005F4D51">
        <w:rPr>
          <w:rFonts w:ascii="Times New Roman" w:hAnsi="Times New Roman"/>
          <w:sz w:val="28"/>
          <w:szCs w:val="28"/>
        </w:rPr>
        <w:t>.</w:t>
      </w:r>
      <w:r w:rsidR="00F46C58">
        <w:rPr>
          <w:rFonts w:ascii="Times New Roman" w:hAnsi="Times New Roman"/>
          <w:sz w:val="28"/>
          <w:szCs w:val="28"/>
        </w:rPr>
        <w:t xml:space="preserve"> Инструкция по участию в дистанционном туре </w:t>
      </w:r>
      <w:r w:rsidR="00CF7E0D">
        <w:rPr>
          <w:rFonts w:ascii="Times New Roman" w:hAnsi="Times New Roman"/>
          <w:sz w:val="28"/>
          <w:szCs w:val="28"/>
        </w:rPr>
        <w:t xml:space="preserve">размещается  на сайте организатора </w:t>
      </w:r>
      <w:r w:rsidR="00640006">
        <w:rPr>
          <w:rFonts w:ascii="Times New Roman" w:hAnsi="Times New Roman"/>
          <w:sz w:val="28"/>
          <w:szCs w:val="28"/>
        </w:rPr>
        <w:t xml:space="preserve">за 2 недели до начала. </w:t>
      </w:r>
    </w:p>
    <w:p w:rsidR="00C3227D" w:rsidRDefault="001B0AE2" w:rsidP="002745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14</w:t>
      </w:r>
      <w:r w:rsidR="005F4D51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274533" w:rsidRPr="00AA2B8F">
        <w:rPr>
          <w:color w:val="000000"/>
          <w:sz w:val="28"/>
          <w:szCs w:val="28"/>
          <w:bdr w:val="none" w:sz="0" w:space="0" w:color="auto" w:frame="1"/>
        </w:rPr>
        <w:t xml:space="preserve">На проведение </w:t>
      </w:r>
      <w:r w:rsidR="00965841">
        <w:rPr>
          <w:color w:val="000000"/>
          <w:sz w:val="28"/>
          <w:szCs w:val="28"/>
          <w:bdr w:val="none" w:sz="0" w:space="0" w:color="auto" w:frame="1"/>
        </w:rPr>
        <w:t xml:space="preserve">дистанционного тура </w:t>
      </w:r>
      <w:r w:rsidR="00C3227D">
        <w:rPr>
          <w:color w:val="000000"/>
          <w:sz w:val="28"/>
          <w:szCs w:val="28"/>
          <w:bdr w:val="none" w:sz="0" w:space="0" w:color="auto" w:frame="1"/>
        </w:rPr>
        <w:t>и заключительного тура отводится по  150 мин. Олимпиадные задания включают:</w:t>
      </w:r>
    </w:p>
    <w:p w:rsidR="00C3227D" w:rsidRDefault="00C3227D" w:rsidP="002745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аудирование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30 заданий;</w:t>
      </w:r>
    </w:p>
    <w:p w:rsidR="00C3227D" w:rsidRDefault="00C3227D" w:rsidP="002745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лексико-грамматический раздел-  70 заданий;</w:t>
      </w:r>
    </w:p>
    <w:p w:rsidR="00C3227D" w:rsidRDefault="00C3227D" w:rsidP="002745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чтение – 50 заданий. </w:t>
      </w:r>
    </w:p>
    <w:p w:rsidR="00FC38B6" w:rsidRDefault="00FC38B6" w:rsidP="002745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Олимпиадные задания разрабатываются для 5-8 классов и 9-10 классов. </w:t>
      </w:r>
    </w:p>
    <w:p w:rsidR="00274533" w:rsidRPr="00AA2B8F" w:rsidRDefault="001B0AE2" w:rsidP="002745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15</w:t>
      </w:r>
      <w:r w:rsidR="005F4D51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274533" w:rsidRPr="00AA2B8F">
        <w:rPr>
          <w:color w:val="000000"/>
          <w:sz w:val="28"/>
          <w:szCs w:val="28"/>
          <w:bdr w:val="none" w:sz="0" w:space="0" w:color="auto" w:frame="1"/>
        </w:rPr>
        <w:t>Результаты определяются сразу по завершению тестирования</w:t>
      </w:r>
      <w:r w:rsidR="00274533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986447" w:rsidRDefault="001B0AE2" w:rsidP="00986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</w:t>
      </w:r>
      <w:r w:rsidR="005F4D51">
        <w:rPr>
          <w:rFonts w:ascii="Times New Roman" w:hAnsi="Times New Roman" w:cs="Times New Roman"/>
          <w:sz w:val="28"/>
          <w:szCs w:val="28"/>
        </w:rPr>
        <w:t xml:space="preserve">. </w:t>
      </w:r>
      <w:r w:rsidR="00037ACC" w:rsidRPr="003A5871">
        <w:rPr>
          <w:rFonts w:ascii="Times New Roman" w:hAnsi="Times New Roman" w:cs="Times New Roman"/>
          <w:sz w:val="28"/>
          <w:szCs w:val="28"/>
        </w:rPr>
        <w:t xml:space="preserve">Оргкомитет Олимпиады определяет </w:t>
      </w:r>
      <w:r w:rsidR="0098644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37ACC" w:rsidRPr="003A5871">
        <w:rPr>
          <w:rFonts w:ascii="Times New Roman" w:hAnsi="Times New Roman" w:cs="Times New Roman"/>
          <w:sz w:val="28"/>
          <w:szCs w:val="28"/>
        </w:rPr>
        <w:t xml:space="preserve">победителей и призеров по результатам дистанционного тура </w:t>
      </w:r>
      <w:r w:rsidR="00986447">
        <w:rPr>
          <w:rFonts w:ascii="Times New Roman" w:hAnsi="Times New Roman" w:cs="Times New Roman"/>
          <w:sz w:val="28"/>
          <w:szCs w:val="28"/>
        </w:rPr>
        <w:t xml:space="preserve">и </w:t>
      </w:r>
      <w:r w:rsidR="00037ACC" w:rsidRPr="003A5871">
        <w:rPr>
          <w:rFonts w:ascii="Times New Roman" w:hAnsi="Times New Roman" w:cs="Times New Roman"/>
          <w:sz w:val="28"/>
          <w:szCs w:val="28"/>
        </w:rPr>
        <w:t>направляет в областные, городов Астаны и Алматы</w:t>
      </w:r>
      <w:r w:rsidR="00FE444C">
        <w:rPr>
          <w:rFonts w:ascii="Times New Roman" w:hAnsi="Times New Roman" w:cs="Times New Roman"/>
          <w:sz w:val="28"/>
          <w:szCs w:val="28"/>
        </w:rPr>
        <w:t xml:space="preserve"> управления,</w:t>
      </w:r>
      <w:r w:rsidR="00037ACC" w:rsidRPr="003A5871">
        <w:rPr>
          <w:rFonts w:ascii="Times New Roman" w:hAnsi="Times New Roman" w:cs="Times New Roman"/>
          <w:sz w:val="28"/>
          <w:szCs w:val="28"/>
        </w:rPr>
        <w:t xml:space="preserve"> Республиканские организации образования, АОО «Назарбаев Интеллектуаль</w:t>
      </w:r>
      <w:r w:rsidR="00986447">
        <w:rPr>
          <w:rFonts w:ascii="Times New Roman" w:hAnsi="Times New Roman" w:cs="Times New Roman"/>
          <w:sz w:val="28"/>
          <w:szCs w:val="28"/>
        </w:rPr>
        <w:t xml:space="preserve">ные школы»  письма-приглашения </w:t>
      </w:r>
      <w:r w:rsidR="00986447" w:rsidRPr="003A5871">
        <w:rPr>
          <w:rFonts w:ascii="Times New Roman" w:hAnsi="Times New Roman" w:cs="Times New Roman"/>
          <w:sz w:val="28"/>
          <w:szCs w:val="28"/>
        </w:rPr>
        <w:t>дл</w:t>
      </w:r>
      <w:r w:rsidR="00986447">
        <w:rPr>
          <w:rFonts w:ascii="Times New Roman" w:hAnsi="Times New Roman" w:cs="Times New Roman"/>
          <w:sz w:val="28"/>
          <w:szCs w:val="28"/>
        </w:rPr>
        <w:t xml:space="preserve">я участия в заключительном туре. </w:t>
      </w:r>
    </w:p>
    <w:p w:rsidR="002D4CE5" w:rsidRDefault="001B0AE2" w:rsidP="002D4CE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FE444C">
        <w:rPr>
          <w:rFonts w:ascii="Times New Roman" w:hAnsi="Times New Roman"/>
          <w:sz w:val="28"/>
          <w:szCs w:val="28"/>
        </w:rPr>
        <w:t>О</w:t>
      </w:r>
      <w:r w:rsidR="00FE444C" w:rsidRPr="00AA2B8F">
        <w:rPr>
          <w:rFonts w:ascii="Times New Roman" w:hAnsi="Times New Roman"/>
          <w:sz w:val="28"/>
          <w:szCs w:val="28"/>
        </w:rPr>
        <w:t>бластные, городов Астаны и Алматы</w:t>
      </w:r>
      <w:r w:rsidR="00FE444C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FE444C" w:rsidRPr="00AA2B8F">
        <w:rPr>
          <w:rFonts w:ascii="Times New Roman" w:hAnsi="Times New Roman"/>
          <w:sz w:val="28"/>
          <w:szCs w:val="28"/>
        </w:rPr>
        <w:t>, республиканские организации образования, АОО «Назарбаев Интеллектуальные школы»</w:t>
      </w:r>
      <w:r w:rsidR="00FE444C">
        <w:rPr>
          <w:rFonts w:ascii="Times New Roman" w:hAnsi="Times New Roman"/>
          <w:sz w:val="28"/>
          <w:szCs w:val="28"/>
        </w:rPr>
        <w:t xml:space="preserve"> направляют в адрес оргкомитета Олимпиады заявки-подтверждения по участию участников за 15 дней до начала заключительного тура. </w:t>
      </w:r>
    </w:p>
    <w:p w:rsidR="002D4CE5" w:rsidRPr="003A5871" w:rsidRDefault="002D4CE5" w:rsidP="002D4CE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A5871">
        <w:rPr>
          <w:rFonts w:ascii="Times New Roman" w:hAnsi="Times New Roman"/>
          <w:sz w:val="28"/>
          <w:szCs w:val="28"/>
        </w:rPr>
        <w:t>Адрес оргкомитета: г. Астана, проспект Республики 34</w:t>
      </w:r>
      <w:proofErr w:type="gramStart"/>
      <w:r w:rsidRPr="003A587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A5871">
        <w:rPr>
          <w:rFonts w:ascii="Times New Roman" w:hAnsi="Times New Roman"/>
          <w:sz w:val="28"/>
          <w:szCs w:val="28"/>
        </w:rPr>
        <w:t xml:space="preserve">,  тел. 8-7172 – 29-51-59, тел/факс 87172- 29-52-32, </w:t>
      </w:r>
      <w:r w:rsidRPr="003A5871">
        <w:rPr>
          <w:rFonts w:ascii="Times New Roman" w:hAnsi="Times New Roman"/>
          <w:sz w:val="28"/>
          <w:szCs w:val="28"/>
          <w:lang w:val="en-US"/>
        </w:rPr>
        <w:t>e</w:t>
      </w:r>
      <w:r w:rsidRPr="003A5871">
        <w:rPr>
          <w:rFonts w:ascii="Times New Roman" w:hAnsi="Times New Roman"/>
          <w:sz w:val="28"/>
          <w:szCs w:val="28"/>
        </w:rPr>
        <w:t>-</w:t>
      </w:r>
      <w:r w:rsidRPr="003A5871">
        <w:rPr>
          <w:rFonts w:ascii="Times New Roman" w:hAnsi="Times New Roman"/>
          <w:sz w:val="28"/>
          <w:szCs w:val="28"/>
          <w:lang w:val="en-US"/>
        </w:rPr>
        <w:t>mail</w:t>
      </w:r>
      <w:hyperlink r:id="rId5" w:history="1">
        <w:r w:rsidRPr="003A5871">
          <w:rPr>
            <w:rStyle w:val="a7"/>
            <w:rFonts w:ascii="Times New Roman" w:hAnsi="Times New Roman"/>
            <w:sz w:val="28"/>
            <w:szCs w:val="28"/>
            <w:lang w:val="en-US"/>
          </w:rPr>
          <w:t>z</w:t>
        </w:r>
        <w:r w:rsidRPr="003A5871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A5871">
          <w:rPr>
            <w:rStyle w:val="a7"/>
            <w:rFonts w:ascii="Times New Roman" w:hAnsi="Times New Roman"/>
            <w:sz w:val="28"/>
            <w:szCs w:val="28"/>
            <w:lang w:val="en-US"/>
          </w:rPr>
          <w:t>amanova</w:t>
        </w:r>
        <w:r w:rsidRPr="003A5871">
          <w:rPr>
            <w:rStyle w:val="a7"/>
            <w:rFonts w:ascii="Times New Roman" w:hAnsi="Times New Roman"/>
            <w:sz w:val="28"/>
            <w:szCs w:val="28"/>
          </w:rPr>
          <w:t>7@</w:t>
        </w:r>
        <w:r w:rsidRPr="003A5871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3A5871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A5871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5871">
        <w:rPr>
          <w:rFonts w:ascii="Times New Roman" w:hAnsi="Times New Roman"/>
          <w:sz w:val="28"/>
          <w:szCs w:val="28"/>
        </w:rPr>
        <w:t xml:space="preserve">, </w:t>
      </w:r>
      <w:r w:rsidRPr="003A5871">
        <w:rPr>
          <w:rFonts w:ascii="Times New Roman" w:hAnsi="Times New Roman"/>
          <w:sz w:val="28"/>
          <w:szCs w:val="28"/>
          <w:lang w:val="en-US"/>
        </w:rPr>
        <w:t>shafiz</w:t>
      </w:r>
      <w:r w:rsidRPr="003A5871">
        <w:rPr>
          <w:rFonts w:ascii="Times New Roman" w:hAnsi="Times New Roman"/>
          <w:sz w:val="28"/>
          <w:szCs w:val="28"/>
        </w:rPr>
        <w:t>@</w:t>
      </w:r>
      <w:r w:rsidRPr="003A5871">
        <w:rPr>
          <w:rFonts w:ascii="Times New Roman" w:hAnsi="Times New Roman"/>
          <w:sz w:val="28"/>
          <w:szCs w:val="28"/>
          <w:lang w:val="en-US"/>
        </w:rPr>
        <w:t>mail</w:t>
      </w:r>
      <w:r w:rsidRPr="003A5871">
        <w:rPr>
          <w:rFonts w:ascii="Times New Roman" w:hAnsi="Times New Roman"/>
          <w:sz w:val="28"/>
          <w:szCs w:val="28"/>
        </w:rPr>
        <w:t>.</w:t>
      </w:r>
      <w:r w:rsidRPr="003A5871">
        <w:rPr>
          <w:rFonts w:ascii="Times New Roman" w:hAnsi="Times New Roman"/>
          <w:sz w:val="28"/>
          <w:szCs w:val="28"/>
          <w:lang w:val="en-US"/>
        </w:rPr>
        <w:t>ru</w:t>
      </w:r>
      <w:r w:rsidRPr="003A5871">
        <w:rPr>
          <w:rFonts w:ascii="Times New Roman" w:hAnsi="Times New Roman"/>
          <w:sz w:val="28"/>
          <w:szCs w:val="28"/>
        </w:rPr>
        <w:t>.</w:t>
      </w:r>
    </w:p>
    <w:p w:rsidR="00421B9E" w:rsidRPr="003A5871" w:rsidRDefault="00640006" w:rsidP="005F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</w:t>
      </w:r>
      <w:r w:rsidR="005F4D51">
        <w:rPr>
          <w:rFonts w:ascii="Times New Roman" w:hAnsi="Times New Roman" w:cs="Times New Roman"/>
          <w:sz w:val="28"/>
          <w:szCs w:val="28"/>
        </w:rPr>
        <w:t xml:space="preserve">. </w:t>
      </w:r>
      <w:r w:rsidR="005159DD">
        <w:rPr>
          <w:rFonts w:ascii="Times New Roman" w:hAnsi="Times New Roman" w:cs="Times New Roman"/>
          <w:sz w:val="28"/>
          <w:szCs w:val="28"/>
        </w:rPr>
        <w:t>Ап</w:t>
      </w:r>
      <w:r w:rsidR="00421B9E" w:rsidRPr="003A5871">
        <w:rPr>
          <w:rFonts w:ascii="Times New Roman" w:hAnsi="Times New Roman" w:cs="Times New Roman"/>
          <w:sz w:val="28"/>
          <w:szCs w:val="28"/>
        </w:rPr>
        <w:t>ел</w:t>
      </w:r>
      <w:r w:rsidR="005159DD">
        <w:rPr>
          <w:rFonts w:ascii="Times New Roman" w:hAnsi="Times New Roman" w:cs="Times New Roman"/>
          <w:sz w:val="28"/>
          <w:szCs w:val="28"/>
        </w:rPr>
        <w:t>л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яция </w:t>
      </w:r>
      <w:r w:rsidR="005E18DD" w:rsidRPr="003A5871">
        <w:rPr>
          <w:rFonts w:ascii="Times New Roman" w:hAnsi="Times New Roman" w:cs="Times New Roman"/>
          <w:sz w:val="28"/>
          <w:szCs w:val="28"/>
        </w:rPr>
        <w:t xml:space="preserve">дистанционного и заключительного туров Олимпиады </w:t>
      </w:r>
      <w:r w:rsidR="00421B9E" w:rsidRPr="003A5871">
        <w:rPr>
          <w:rFonts w:ascii="Times New Roman" w:hAnsi="Times New Roman" w:cs="Times New Roman"/>
          <w:sz w:val="28"/>
          <w:szCs w:val="28"/>
        </w:rPr>
        <w:t>не предусматривается.</w:t>
      </w:r>
    </w:p>
    <w:p w:rsidR="00421B9E" w:rsidRPr="003A5871" w:rsidRDefault="00640006" w:rsidP="00AF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 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5E18DD" w:rsidRPr="003A5871">
        <w:rPr>
          <w:rFonts w:ascii="Times New Roman" w:hAnsi="Times New Roman" w:cs="Times New Roman"/>
          <w:sz w:val="28"/>
          <w:szCs w:val="28"/>
        </w:rPr>
        <w:t xml:space="preserve">заключительного тура Олимпиады 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 для руководителей команд</w:t>
      </w:r>
      <w:r w:rsidR="005E18DD" w:rsidRPr="003A5871">
        <w:rPr>
          <w:rFonts w:ascii="Times New Roman" w:hAnsi="Times New Roman" w:cs="Times New Roman"/>
          <w:sz w:val="28"/>
          <w:szCs w:val="28"/>
        </w:rPr>
        <w:t xml:space="preserve">- учителей казахского языка  проводится </w:t>
      </w:r>
      <w:r w:rsidR="00421B9E" w:rsidRPr="003A5871">
        <w:rPr>
          <w:rFonts w:ascii="Times New Roman" w:hAnsi="Times New Roman" w:cs="Times New Roman"/>
          <w:sz w:val="28"/>
          <w:szCs w:val="28"/>
        </w:rPr>
        <w:t xml:space="preserve"> семинар  по вопросам </w:t>
      </w:r>
      <w:r w:rsidR="00873B9E" w:rsidRPr="003A5871">
        <w:rPr>
          <w:rFonts w:ascii="Times New Roman" w:hAnsi="Times New Roman" w:cs="Times New Roman"/>
          <w:sz w:val="28"/>
          <w:szCs w:val="28"/>
        </w:rPr>
        <w:t xml:space="preserve">подготовки учащихся по </w:t>
      </w:r>
      <w:r w:rsidR="00205B20">
        <w:rPr>
          <w:rFonts w:ascii="Times New Roman" w:hAnsi="Times New Roman" w:cs="Times New Roman"/>
          <w:sz w:val="28"/>
          <w:szCs w:val="28"/>
        </w:rPr>
        <w:t xml:space="preserve">решению олимпиадных заданий, совершенствованию методики преподавания казахского языка. </w:t>
      </w:r>
    </w:p>
    <w:p w:rsidR="00421B9E" w:rsidRPr="003A5871" w:rsidRDefault="00421B9E" w:rsidP="005F60E3">
      <w:pPr>
        <w:pStyle w:val="a3"/>
        <w:spacing w:line="240" w:lineRule="auto"/>
        <w:ind w:left="0" w:right="0" w:firstLine="709"/>
        <w:rPr>
          <w:szCs w:val="28"/>
        </w:rPr>
      </w:pPr>
    </w:p>
    <w:p w:rsidR="00421B9E" w:rsidRPr="003A5871" w:rsidRDefault="00421B9E" w:rsidP="005F60E3">
      <w:pPr>
        <w:pStyle w:val="a3"/>
        <w:spacing w:line="240" w:lineRule="auto"/>
        <w:ind w:left="720" w:firstLine="709"/>
        <w:jc w:val="center"/>
        <w:rPr>
          <w:b/>
          <w:szCs w:val="28"/>
        </w:rPr>
      </w:pPr>
      <w:r w:rsidRPr="003A5871">
        <w:rPr>
          <w:b/>
          <w:szCs w:val="28"/>
        </w:rPr>
        <w:t xml:space="preserve">Подведение итогов и награждение </w:t>
      </w:r>
    </w:p>
    <w:p w:rsidR="00421B9E" w:rsidRPr="003A5871" w:rsidRDefault="00421B9E" w:rsidP="005F60E3">
      <w:pPr>
        <w:pStyle w:val="a3"/>
        <w:spacing w:line="240" w:lineRule="auto"/>
        <w:ind w:left="720" w:firstLine="709"/>
        <w:rPr>
          <w:b/>
          <w:bCs/>
          <w:szCs w:val="28"/>
        </w:rPr>
      </w:pPr>
    </w:p>
    <w:p w:rsidR="007C034F" w:rsidRPr="003A5871" w:rsidRDefault="00640006" w:rsidP="005F60E3">
      <w:pPr>
        <w:pStyle w:val="a3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       20. </w:t>
      </w:r>
      <w:r w:rsidR="00E42571" w:rsidRPr="003A5871">
        <w:rPr>
          <w:szCs w:val="28"/>
        </w:rPr>
        <w:t xml:space="preserve">По итогам дистанционного тура </w:t>
      </w:r>
      <w:r w:rsidR="007C034F" w:rsidRPr="003A5871">
        <w:rPr>
          <w:szCs w:val="28"/>
        </w:rPr>
        <w:t xml:space="preserve"> сертификаты всем участникам и дипломы </w:t>
      </w:r>
      <w:r w:rsidR="007C034F" w:rsidRPr="003A5871">
        <w:rPr>
          <w:color w:val="000000"/>
          <w:szCs w:val="28"/>
        </w:rPr>
        <w:t>I, II, III степени РНПЦ «</w:t>
      </w:r>
      <w:proofErr w:type="spellStart"/>
      <w:r w:rsidR="007C034F" w:rsidRPr="003A5871">
        <w:rPr>
          <w:color w:val="000000"/>
          <w:szCs w:val="28"/>
        </w:rPr>
        <w:t>Дарын</w:t>
      </w:r>
      <w:proofErr w:type="spellEnd"/>
      <w:r w:rsidR="007C034F" w:rsidRPr="003A5871">
        <w:rPr>
          <w:color w:val="000000"/>
          <w:szCs w:val="28"/>
        </w:rPr>
        <w:t xml:space="preserve">» победителей и призеров </w:t>
      </w:r>
      <w:r w:rsidR="002D4CE5">
        <w:rPr>
          <w:szCs w:val="28"/>
        </w:rPr>
        <w:t xml:space="preserve">размещаются </w:t>
      </w:r>
      <w:r w:rsidR="007C034F" w:rsidRPr="003A5871">
        <w:rPr>
          <w:szCs w:val="28"/>
        </w:rPr>
        <w:t xml:space="preserve"> для скачивания в личных кабинетах.</w:t>
      </w:r>
    </w:p>
    <w:p w:rsidR="00421B9E" w:rsidRPr="003A5871" w:rsidRDefault="00640006" w:rsidP="005F60E3">
      <w:pPr>
        <w:pStyle w:val="a3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      21. </w:t>
      </w:r>
      <w:r w:rsidR="00E42571" w:rsidRPr="003A5871">
        <w:rPr>
          <w:szCs w:val="28"/>
        </w:rPr>
        <w:t xml:space="preserve">На заключительном туре Олимпиады определяются победители и призеры по </w:t>
      </w:r>
      <w:r w:rsidR="00C92FC1">
        <w:rPr>
          <w:szCs w:val="28"/>
        </w:rPr>
        <w:t>5-8 классам, 9-10 классам и двум группам:</w:t>
      </w:r>
    </w:p>
    <w:p w:rsidR="00421B9E" w:rsidRDefault="00BD45A9" w:rsidP="005F60E3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C92FC1">
        <w:rPr>
          <w:szCs w:val="28"/>
        </w:rPr>
        <w:t>тюркоязычная</w:t>
      </w:r>
      <w:proofErr w:type="spellEnd"/>
      <w:r w:rsidR="00C92FC1">
        <w:rPr>
          <w:szCs w:val="28"/>
        </w:rPr>
        <w:t xml:space="preserve"> группа;</w:t>
      </w:r>
    </w:p>
    <w:p w:rsidR="00C92FC1" w:rsidRPr="003A5871" w:rsidRDefault="00BD45A9" w:rsidP="005F60E3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- </w:t>
      </w:r>
      <w:r w:rsidR="00C92FC1">
        <w:rPr>
          <w:szCs w:val="28"/>
        </w:rPr>
        <w:t>иные этносы.</w:t>
      </w:r>
    </w:p>
    <w:p w:rsidR="00421B9E" w:rsidRPr="003A5871" w:rsidRDefault="00640006" w:rsidP="00146E87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     22. </w:t>
      </w:r>
      <w:r w:rsidR="00421B9E" w:rsidRPr="003A5871">
        <w:rPr>
          <w:szCs w:val="28"/>
        </w:rPr>
        <w:t xml:space="preserve">Победители и призеры  </w:t>
      </w:r>
      <w:r w:rsidR="007235FA" w:rsidRPr="003A5871">
        <w:rPr>
          <w:szCs w:val="28"/>
        </w:rPr>
        <w:t xml:space="preserve">заключительного тура </w:t>
      </w:r>
      <w:r w:rsidR="0007082A">
        <w:rPr>
          <w:szCs w:val="28"/>
        </w:rPr>
        <w:t xml:space="preserve">в торжественной обстановке </w:t>
      </w:r>
      <w:r w:rsidR="00421B9E" w:rsidRPr="003A5871">
        <w:rPr>
          <w:szCs w:val="28"/>
        </w:rPr>
        <w:t xml:space="preserve">награждаются дипломами </w:t>
      </w:r>
      <w:r w:rsidR="00421B9E" w:rsidRPr="003A5871">
        <w:rPr>
          <w:szCs w:val="28"/>
          <w:lang w:val="en-US"/>
        </w:rPr>
        <w:t>I</w:t>
      </w:r>
      <w:r w:rsidR="00421B9E" w:rsidRPr="003A5871">
        <w:rPr>
          <w:szCs w:val="28"/>
        </w:rPr>
        <w:t xml:space="preserve">, </w:t>
      </w:r>
      <w:r w:rsidR="00421B9E" w:rsidRPr="003A5871">
        <w:rPr>
          <w:szCs w:val="28"/>
          <w:lang w:val="en-US"/>
        </w:rPr>
        <w:t>II</w:t>
      </w:r>
      <w:r w:rsidR="00421B9E" w:rsidRPr="003A5871">
        <w:rPr>
          <w:szCs w:val="28"/>
        </w:rPr>
        <w:t xml:space="preserve">, </w:t>
      </w:r>
      <w:r w:rsidR="00421B9E" w:rsidRPr="003A5871">
        <w:rPr>
          <w:szCs w:val="28"/>
          <w:lang w:val="en-US"/>
        </w:rPr>
        <w:t>III</w:t>
      </w:r>
      <w:r w:rsidR="00421B9E" w:rsidRPr="003A5871">
        <w:rPr>
          <w:szCs w:val="28"/>
        </w:rPr>
        <w:t xml:space="preserve"> степени и грамотами РНПЦ «</w:t>
      </w:r>
      <w:proofErr w:type="spellStart"/>
      <w:r w:rsidR="00421B9E" w:rsidRPr="003A5871">
        <w:rPr>
          <w:szCs w:val="28"/>
        </w:rPr>
        <w:t>Дарын</w:t>
      </w:r>
      <w:proofErr w:type="spellEnd"/>
      <w:r w:rsidR="00421B9E" w:rsidRPr="003A5871">
        <w:rPr>
          <w:szCs w:val="28"/>
        </w:rPr>
        <w:t xml:space="preserve">».   </w:t>
      </w:r>
    </w:p>
    <w:p w:rsidR="00421B9E" w:rsidRPr="003A5871" w:rsidRDefault="00640006" w:rsidP="005F60E3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          23. </w:t>
      </w:r>
      <w:r w:rsidR="00421B9E" w:rsidRPr="003A5871">
        <w:rPr>
          <w:szCs w:val="28"/>
        </w:rPr>
        <w:t xml:space="preserve">Всем участникам </w:t>
      </w:r>
      <w:r w:rsidR="009B511E" w:rsidRPr="003A5871">
        <w:rPr>
          <w:szCs w:val="28"/>
        </w:rPr>
        <w:t xml:space="preserve">и руководителям </w:t>
      </w:r>
      <w:r w:rsidR="007235FA" w:rsidRPr="003A5871">
        <w:rPr>
          <w:szCs w:val="28"/>
        </w:rPr>
        <w:t xml:space="preserve">заключительного тура </w:t>
      </w:r>
      <w:r w:rsidR="00421B9E" w:rsidRPr="003A5871">
        <w:rPr>
          <w:szCs w:val="28"/>
        </w:rPr>
        <w:t xml:space="preserve">выдаются сертификаты. </w:t>
      </w:r>
    </w:p>
    <w:p w:rsidR="00421B9E" w:rsidRPr="003A5871" w:rsidRDefault="00421B9E" w:rsidP="005F60E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71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421B9E" w:rsidRPr="003A5871" w:rsidRDefault="00421B9E" w:rsidP="005F60E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B9E" w:rsidRPr="003A5871" w:rsidRDefault="001B0AE2" w:rsidP="005F60E3">
      <w:pPr>
        <w:shd w:val="clear" w:color="auto" w:fill="FFFFFF"/>
        <w:tabs>
          <w:tab w:val="left" w:pos="1109"/>
        </w:tabs>
        <w:spacing w:after="0" w:line="240" w:lineRule="auto"/>
        <w:ind w:left="14" w:firstLine="72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24</w:t>
      </w:r>
      <w:r w:rsidR="006400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421B9E" w:rsidRPr="003A58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Финансирование </w:t>
      </w:r>
      <w:r w:rsidR="00790354" w:rsidRPr="003A58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заключительного тура Олимпиады </w:t>
      </w:r>
      <w:r w:rsidR="00421B9E" w:rsidRPr="003A58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осуществляется согласно утвержденной смете. </w:t>
      </w:r>
    </w:p>
    <w:p w:rsidR="00421B9E" w:rsidRPr="003A5871" w:rsidRDefault="001B0AE2" w:rsidP="005F6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</w:t>
      </w:r>
      <w:r w:rsidR="00640006">
        <w:rPr>
          <w:rFonts w:ascii="Times New Roman" w:hAnsi="Times New Roman" w:cs="Times New Roman"/>
          <w:sz w:val="28"/>
          <w:szCs w:val="28"/>
        </w:rPr>
        <w:t xml:space="preserve">. </w:t>
      </w:r>
      <w:r w:rsidR="00421B9E" w:rsidRPr="003A5871">
        <w:rPr>
          <w:rFonts w:ascii="Times New Roman" w:hAnsi="Times New Roman" w:cs="Times New Roman"/>
          <w:sz w:val="28"/>
          <w:szCs w:val="28"/>
        </w:rPr>
        <w:t>Командировочные расходы (проезд в</w:t>
      </w:r>
      <w:r w:rsidR="000200AA" w:rsidRPr="003A5871">
        <w:rPr>
          <w:rFonts w:ascii="Times New Roman" w:hAnsi="Times New Roman" w:cs="Times New Roman"/>
          <w:sz w:val="28"/>
          <w:szCs w:val="28"/>
        </w:rPr>
        <w:t xml:space="preserve"> оба конца, проживание, питание</w:t>
      </w:r>
      <w:r w:rsidR="00421B9E" w:rsidRPr="003A5871">
        <w:rPr>
          <w:rFonts w:ascii="Times New Roman" w:hAnsi="Times New Roman" w:cs="Times New Roman"/>
          <w:sz w:val="28"/>
          <w:szCs w:val="28"/>
        </w:rPr>
        <w:t>) участников Конкурса и их руководителей несет направляющая сторона.</w:t>
      </w:r>
    </w:p>
    <w:p w:rsidR="00514CEC" w:rsidRPr="003A5871" w:rsidRDefault="00514CEC" w:rsidP="005F60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14CEC" w:rsidRPr="003A5871" w:rsidSect="00F6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195E"/>
    <w:multiLevelType w:val="hybridMultilevel"/>
    <w:tmpl w:val="8CFC195A"/>
    <w:lvl w:ilvl="0" w:tplc="0232B4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6A75DF"/>
    <w:multiLevelType w:val="hybridMultilevel"/>
    <w:tmpl w:val="87AEB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812AAB"/>
    <w:multiLevelType w:val="hybridMultilevel"/>
    <w:tmpl w:val="B85C21E0"/>
    <w:lvl w:ilvl="0" w:tplc="39D4C5C6">
      <w:start w:val="3"/>
      <w:numFmt w:val="upperRoman"/>
      <w:lvlText w:val="%1."/>
      <w:lvlJc w:val="left"/>
      <w:pPr>
        <w:ind w:left="31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>
    <w:nsid w:val="6D0C2546"/>
    <w:multiLevelType w:val="hybridMultilevel"/>
    <w:tmpl w:val="2E4A3EDC"/>
    <w:lvl w:ilvl="0" w:tplc="32729B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0024F"/>
    <w:multiLevelType w:val="hybridMultilevel"/>
    <w:tmpl w:val="3D18135E"/>
    <w:lvl w:ilvl="0" w:tplc="780CEAA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6FDA3BF7"/>
    <w:multiLevelType w:val="hybridMultilevel"/>
    <w:tmpl w:val="ABBCB7BE"/>
    <w:lvl w:ilvl="0" w:tplc="CA2236C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200"/>
    <w:rsid w:val="000146F6"/>
    <w:rsid w:val="000200AA"/>
    <w:rsid w:val="00037ACC"/>
    <w:rsid w:val="000446B2"/>
    <w:rsid w:val="0007082A"/>
    <w:rsid w:val="000A252B"/>
    <w:rsid w:val="000E4962"/>
    <w:rsid w:val="000F5842"/>
    <w:rsid w:val="001431CD"/>
    <w:rsid w:val="00146E87"/>
    <w:rsid w:val="00153FE3"/>
    <w:rsid w:val="001B0AE2"/>
    <w:rsid w:val="00205B20"/>
    <w:rsid w:val="00237480"/>
    <w:rsid w:val="00267A1B"/>
    <w:rsid w:val="00271FA1"/>
    <w:rsid w:val="00274533"/>
    <w:rsid w:val="00295606"/>
    <w:rsid w:val="002B1208"/>
    <w:rsid w:val="002B54BD"/>
    <w:rsid w:val="002C3226"/>
    <w:rsid w:val="002C4D57"/>
    <w:rsid w:val="002D4CE5"/>
    <w:rsid w:val="00326142"/>
    <w:rsid w:val="00331CF8"/>
    <w:rsid w:val="0035102F"/>
    <w:rsid w:val="00375F6F"/>
    <w:rsid w:val="003A5871"/>
    <w:rsid w:val="004122BD"/>
    <w:rsid w:val="0042029F"/>
    <w:rsid w:val="00421B9E"/>
    <w:rsid w:val="00461369"/>
    <w:rsid w:val="004821EC"/>
    <w:rsid w:val="00496C34"/>
    <w:rsid w:val="004D420B"/>
    <w:rsid w:val="004E4C7D"/>
    <w:rsid w:val="004F7304"/>
    <w:rsid w:val="0050278D"/>
    <w:rsid w:val="00514CEC"/>
    <w:rsid w:val="005159DD"/>
    <w:rsid w:val="00527A92"/>
    <w:rsid w:val="00534CE8"/>
    <w:rsid w:val="005359E8"/>
    <w:rsid w:val="005647CF"/>
    <w:rsid w:val="005871FC"/>
    <w:rsid w:val="005944ED"/>
    <w:rsid w:val="005A300D"/>
    <w:rsid w:val="005A7652"/>
    <w:rsid w:val="005C7BF5"/>
    <w:rsid w:val="005E18DD"/>
    <w:rsid w:val="005F4D51"/>
    <w:rsid w:val="005F60E3"/>
    <w:rsid w:val="00640006"/>
    <w:rsid w:val="006410BC"/>
    <w:rsid w:val="006642F9"/>
    <w:rsid w:val="006B70C1"/>
    <w:rsid w:val="007054F5"/>
    <w:rsid w:val="007235FA"/>
    <w:rsid w:val="00741466"/>
    <w:rsid w:val="00741BBA"/>
    <w:rsid w:val="007538B8"/>
    <w:rsid w:val="00790354"/>
    <w:rsid w:val="007B397C"/>
    <w:rsid w:val="007C034F"/>
    <w:rsid w:val="0081495A"/>
    <w:rsid w:val="008671D4"/>
    <w:rsid w:val="00873B9E"/>
    <w:rsid w:val="0087539B"/>
    <w:rsid w:val="008B5ECF"/>
    <w:rsid w:val="008E12C6"/>
    <w:rsid w:val="008F6BE3"/>
    <w:rsid w:val="00906B74"/>
    <w:rsid w:val="00955A18"/>
    <w:rsid w:val="00963547"/>
    <w:rsid w:val="00965841"/>
    <w:rsid w:val="00986447"/>
    <w:rsid w:val="009A79A3"/>
    <w:rsid w:val="009B399E"/>
    <w:rsid w:val="009B511E"/>
    <w:rsid w:val="009B637D"/>
    <w:rsid w:val="009C3E90"/>
    <w:rsid w:val="00A06854"/>
    <w:rsid w:val="00A51FF9"/>
    <w:rsid w:val="00A71A89"/>
    <w:rsid w:val="00A76CA5"/>
    <w:rsid w:val="00A83392"/>
    <w:rsid w:val="00A92654"/>
    <w:rsid w:val="00A97A9E"/>
    <w:rsid w:val="00AC1C91"/>
    <w:rsid w:val="00AC3729"/>
    <w:rsid w:val="00AF46B3"/>
    <w:rsid w:val="00B0661B"/>
    <w:rsid w:val="00B12200"/>
    <w:rsid w:val="00B332F1"/>
    <w:rsid w:val="00B80BB2"/>
    <w:rsid w:val="00B86092"/>
    <w:rsid w:val="00B8650E"/>
    <w:rsid w:val="00BA0632"/>
    <w:rsid w:val="00BA0BC3"/>
    <w:rsid w:val="00BA63A8"/>
    <w:rsid w:val="00BD45A9"/>
    <w:rsid w:val="00BE598E"/>
    <w:rsid w:val="00C3227D"/>
    <w:rsid w:val="00C46B66"/>
    <w:rsid w:val="00C92FC1"/>
    <w:rsid w:val="00CB6F50"/>
    <w:rsid w:val="00CF7E0D"/>
    <w:rsid w:val="00DD5C12"/>
    <w:rsid w:val="00DE5ADE"/>
    <w:rsid w:val="00E26C1A"/>
    <w:rsid w:val="00E323E4"/>
    <w:rsid w:val="00E42571"/>
    <w:rsid w:val="00E81302"/>
    <w:rsid w:val="00EE42B2"/>
    <w:rsid w:val="00EF3A3D"/>
    <w:rsid w:val="00F25CBA"/>
    <w:rsid w:val="00F30EC4"/>
    <w:rsid w:val="00F46C58"/>
    <w:rsid w:val="00F60FFD"/>
    <w:rsid w:val="00F61474"/>
    <w:rsid w:val="00F7124A"/>
    <w:rsid w:val="00F71BD1"/>
    <w:rsid w:val="00F77799"/>
    <w:rsid w:val="00F86871"/>
    <w:rsid w:val="00FA6C21"/>
    <w:rsid w:val="00FC097F"/>
    <w:rsid w:val="00FC38B6"/>
    <w:rsid w:val="00FE444C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74"/>
  </w:style>
  <w:style w:type="paragraph" w:styleId="2">
    <w:name w:val="heading 2"/>
    <w:basedOn w:val="a"/>
    <w:next w:val="a"/>
    <w:link w:val="20"/>
    <w:qFormat/>
    <w:rsid w:val="00421B9E"/>
    <w:pPr>
      <w:keepNext/>
      <w:numPr>
        <w:ilvl w:val="12"/>
      </w:numPr>
      <w:autoSpaceDE w:val="0"/>
      <w:autoSpaceDN w:val="0"/>
      <w:spacing w:after="0" w:line="240" w:lineRule="auto"/>
      <w:ind w:left="1134" w:right="1134" w:firstLine="5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421B9E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421B9E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21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421B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30">
    <w:name w:val="Основной текст 3 Знак"/>
    <w:basedOn w:val="a0"/>
    <w:link w:val="3"/>
    <w:rsid w:val="00421B9E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421B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No Spacing"/>
    <w:uiPriority w:val="1"/>
    <w:qFormat/>
    <w:rsid w:val="00421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421B9E"/>
    <w:rPr>
      <w:color w:val="0000FF"/>
      <w:u w:val="single"/>
    </w:rPr>
  </w:style>
  <w:style w:type="paragraph" w:styleId="a8">
    <w:name w:val="Normal (Web)"/>
    <w:basedOn w:val="a"/>
    <w:uiPriority w:val="99"/>
    <w:rsid w:val="0075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7538B8"/>
    <w:rPr>
      <w:b/>
      <w:bCs/>
    </w:rPr>
  </w:style>
  <w:style w:type="character" w:customStyle="1" w:styleId="apple-style-span">
    <w:name w:val="apple-style-span"/>
    <w:rsid w:val="007538B8"/>
  </w:style>
  <w:style w:type="paragraph" w:styleId="aa">
    <w:name w:val="List Paragraph"/>
    <w:basedOn w:val="a"/>
    <w:uiPriority w:val="34"/>
    <w:qFormat/>
    <w:rsid w:val="00F60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21B9E"/>
    <w:pPr>
      <w:keepNext/>
      <w:numPr>
        <w:ilvl w:val="12"/>
      </w:numPr>
      <w:autoSpaceDE w:val="0"/>
      <w:autoSpaceDN w:val="0"/>
      <w:spacing w:after="0" w:line="240" w:lineRule="auto"/>
      <w:ind w:left="1134" w:right="1134" w:firstLine="5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421B9E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421B9E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21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421B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30">
    <w:name w:val="Основной текст 3 Знак"/>
    <w:basedOn w:val="a0"/>
    <w:link w:val="3"/>
    <w:rsid w:val="00421B9E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421B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No Spacing"/>
    <w:uiPriority w:val="1"/>
    <w:qFormat/>
    <w:rsid w:val="00421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421B9E"/>
    <w:rPr>
      <w:color w:val="0000FF"/>
      <w:u w:val="single"/>
    </w:rPr>
  </w:style>
  <w:style w:type="paragraph" w:styleId="a8">
    <w:name w:val="Normal (Web)"/>
    <w:basedOn w:val="a"/>
    <w:uiPriority w:val="99"/>
    <w:rsid w:val="0075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7538B8"/>
    <w:rPr>
      <w:b/>
      <w:bCs/>
    </w:rPr>
  </w:style>
  <w:style w:type="character" w:customStyle="1" w:styleId="apple-style-span">
    <w:name w:val="apple-style-span"/>
    <w:rsid w:val="007538B8"/>
  </w:style>
  <w:style w:type="paragraph" w:styleId="aa">
    <w:name w:val="List Paragraph"/>
    <w:basedOn w:val="a"/>
    <w:uiPriority w:val="34"/>
    <w:qFormat/>
    <w:rsid w:val="00F60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.amanova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136</cp:revision>
  <cp:lastPrinted>2017-01-11T11:23:00Z</cp:lastPrinted>
  <dcterms:created xsi:type="dcterms:W3CDTF">2017-01-10T11:04:00Z</dcterms:created>
  <dcterms:modified xsi:type="dcterms:W3CDTF">2017-02-02T05:32:00Z</dcterms:modified>
</cp:coreProperties>
</file>