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76F7B" w14:textId="77777777" w:rsidR="006D7266" w:rsidRPr="006D7266" w:rsidRDefault="006D7266" w:rsidP="006D7266">
      <w:pPr>
        <w:spacing w:before="20" w:after="2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Правила</w:t>
      </w:r>
    </w:p>
    <w:p w14:paraId="06CC7F6E" w14:textId="77777777" w:rsidR="006D7266" w:rsidRPr="006D7266" w:rsidRDefault="006D7266" w:rsidP="006D7266">
      <w:pPr>
        <w:spacing w:before="20" w:after="2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организации и проведения республиканского конкурса</w:t>
      </w:r>
    </w:p>
    <w:p w14:paraId="6E4145D9" w14:textId="77777777" w:rsidR="006D7266" w:rsidRPr="006D7266" w:rsidRDefault="006D7266" w:rsidP="006D7266">
      <w:pPr>
        <w:spacing w:before="20" w:after="2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психологов  организаций</w:t>
      </w:r>
      <w:proofErr w:type="gram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образования </w:t>
      </w:r>
    </w:p>
    <w:p w14:paraId="59217A16" w14:textId="77777777" w:rsidR="006D7266" w:rsidRPr="006D7266" w:rsidRDefault="006D7266" w:rsidP="006D7266">
      <w:pPr>
        <w:spacing w:before="20" w:after="2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«Лучший психолог года»</w:t>
      </w:r>
    </w:p>
    <w:p w14:paraId="74557954" w14:textId="77777777" w:rsidR="006D7266" w:rsidRPr="006D7266" w:rsidRDefault="006D7266" w:rsidP="006D7266">
      <w:pPr>
        <w:spacing w:before="20" w:after="2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0E1C7578" w14:textId="77777777" w:rsidR="006D7266" w:rsidRPr="006D7266" w:rsidRDefault="006D7266" w:rsidP="006D7266">
      <w:pPr>
        <w:spacing w:before="20" w:after="20" w:line="240" w:lineRule="auto"/>
        <w:ind w:left="360" w:firstLine="4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6D72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</w:t>
      </w: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14:paraId="74D32A13" w14:textId="77777777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401FE8E" w14:textId="77777777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Республиканский  Конкурс</w:t>
      </w:r>
      <w:proofErr w:type="gram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«Лучший психолог года» (далее – Конкурс)</w:t>
      </w: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 на повышение профессионального уровня и реализацию творческого потенциала психологов, развитие службы практической психологии образования, пропаганду психологических знаний как обязательной составляющей образовательной деятельности, способствующей повышению гуманистической направленности, эффективности, конкурентоспособности отечественного образования.</w:t>
      </w:r>
    </w:p>
    <w:p w14:paraId="3B8F7DE7" w14:textId="77777777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Главным условием Конкурса является обмен психолого-педагогическими идеями, опытом, проектами, результатами творческой деятельности психологов организаций образования для одаренных детей.</w:t>
      </w:r>
    </w:p>
    <w:p w14:paraId="0ADDEB7A" w14:textId="77777777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Данные Правила разработаны в соответствии с Законом РК «Об образовании», Государственной программой развития образования в Республики Казахстан на 2020-2025 годы.</w:t>
      </w:r>
    </w:p>
    <w:p w14:paraId="7E9F51A7" w14:textId="77777777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10C658F" w14:textId="77777777" w:rsidR="006D7266" w:rsidRPr="006D7266" w:rsidRDefault="006D7266" w:rsidP="006D7266">
      <w:pPr>
        <w:spacing w:before="20" w:after="2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Конкурса</w:t>
      </w:r>
    </w:p>
    <w:p w14:paraId="13A0FC63" w14:textId="77777777" w:rsidR="006D7266" w:rsidRPr="006D7266" w:rsidRDefault="006D7266" w:rsidP="006D7266">
      <w:pPr>
        <w:spacing w:before="20" w:after="2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1FF28D9" w14:textId="77777777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Основной целью</w:t>
      </w: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является выявление талантливых, творчески работающих психологов, демонстрирующих оптимальное владение профессиональными компетенциями, их поддержка и поощрение.</w:t>
      </w:r>
    </w:p>
    <w:p w14:paraId="54CEE03A" w14:textId="77777777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  задачи</w:t>
      </w:r>
      <w:proofErr w:type="gram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Конкурса:</w:t>
      </w:r>
    </w:p>
    <w:p w14:paraId="1F7CF148" w14:textId="77777777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содействие росту профессионального мастерства участников конкурса, усиление значимости профессионального психологического образования и поднятие престижа психологии в образовании;</w:t>
      </w:r>
    </w:p>
    <w:p w14:paraId="17411354" w14:textId="77777777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лучшего опыта психологов и формирование коллекции методических материалов нового поколения;</w:t>
      </w:r>
    </w:p>
    <w:p w14:paraId="368F2B86" w14:textId="77777777" w:rsidR="006D7266" w:rsidRPr="006D7266" w:rsidRDefault="006D7266" w:rsidP="006D7266">
      <w:pPr>
        <w:spacing w:before="20" w:after="20" w:line="240" w:lineRule="auto"/>
        <w:ind w:left="850" w:hanging="5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6D72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профессионального общения психологов и обмена творческими идеями, опытом;</w:t>
      </w:r>
    </w:p>
    <w:p w14:paraId="2D857B63" w14:textId="77777777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gram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  банка</w:t>
      </w:r>
      <w:proofErr w:type="gram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об инновационном опыте психологов;</w:t>
      </w:r>
    </w:p>
    <w:p w14:paraId="74DB5848" w14:textId="77777777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выявление и стимулирование креативного подхода, эффективных методик, творческой активности психологов.</w:t>
      </w:r>
    </w:p>
    <w:p w14:paraId="1DD6C1C3" w14:textId="77777777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2D41634" w14:textId="77777777" w:rsidR="006D7266" w:rsidRPr="006D7266" w:rsidRDefault="006D7266" w:rsidP="006D7266">
      <w:pPr>
        <w:spacing w:before="20" w:after="2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Участники Конкурса</w:t>
      </w:r>
    </w:p>
    <w:p w14:paraId="2D64A3DB" w14:textId="77777777" w:rsidR="006D7266" w:rsidRPr="006D7266" w:rsidRDefault="006D7266" w:rsidP="006D7266">
      <w:pPr>
        <w:spacing w:before="20" w:after="2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08EECFAB" w14:textId="24E8CF8B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6.</w:t>
      </w: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</w:t>
      </w: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могут принять участие психологи общеобразовательных школ, специализированных организаций образования, республиканских школ, АО</w:t>
      </w:r>
      <w:r w:rsidR="00907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О</w:t>
      </w: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«НИШ», детских садов, психологи </w:t>
      </w: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дополнительных организаций образования, учебно-методических центров </w:t>
      </w: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 стаж работы: до 3 лет; от 3-7 лет; от 7 и более лет не участвовавшие в данном Конкурсе последние три года.</w:t>
      </w:r>
    </w:p>
    <w:p w14:paraId="4CA1950F" w14:textId="77777777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DE0344B" w14:textId="77777777" w:rsidR="006D7266" w:rsidRPr="006D7266" w:rsidRDefault="006D7266" w:rsidP="006D7266">
      <w:pPr>
        <w:spacing w:before="20" w:after="20" w:line="240" w:lineRule="auto"/>
        <w:ind w:left="850" w:hanging="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6D72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 ступень – </w:t>
      </w: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со стажем работы до 3 лет.</w:t>
      </w:r>
    </w:p>
    <w:p w14:paraId="4D4304E6" w14:textId="77777777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 ходе выполнения конкурсных </w:t>
      </w:r>
      <w:proofErr w:type="gram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  психологи</w:t>
      </w:r>
      <w:proofErr w:type="gram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демонстрируют:  уровень профессиональной эрудиции, интеллектуального и общекультурного развития,  культуру публичного выступления.</w:t>
      </w:r>
    </w:p>
    <w:p w14:paraId="1F1FDBE0" w14:textId="77777777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442DE91" w14:textId="77777777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II ступень – </w:t>
      </w: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со стажем работы от 3-7 лет.</w:t>
      </w:r>
    </w:p>
    <w:p w14:paraId="34613160" w14:textId="77777777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Предусматривает задания направленные на демонстрацию профессионального мастерства (умение работать с детьми, педагогами, родителями), решение проблемных ситуаций в процессе учебной деятельности, </w:t>
      </w:r>
      <w:proofErr w:type="gram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теоретических  знаний</w:t>
      </w:r>
      <w:proofErr w:type="gram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психологии, общую культуру и эрудицию.</w:t>
      </w:r>
    </w:p>
    <w:p w14:paraId="0FAFFB68" w14:textId="77777777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D4C7BDA" w14:textId="77777777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3) </w:t>
      </w: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ступень –</w:t>
      </w: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</w:t>
      </w: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стажем работы от 7 и более лет.</w:t>
      </w:r>
    </w:p>
    <w:p w14:paraId="2A384771" w14:textId="77777777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Участники данной категории демонстрируют практический уровень профессионального мастерства, степень овладения содержанием </w:t>
      </w:r>
      <w:proofErr w:type="gram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  методическую</w:t>
      </w:r>
      <w:proofErr w:type="gram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подготовленность, умение проектировать свою деятельность, уровень владения инновационными технологиями.</w:t>
      </w:r>
    </w:p>
    <w:p w14:paraId="4C198D98" w14:textId="77777777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B59EE5E" w14:textId="77777777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6D72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6D72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заключительном этапе Конкурса участвуют те психологи, которые прошли </w:t>
      </w: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региональный тур.</w:t>
      </w:r>
    </w:p>
    <w:p w14:paraId="141A4014" w14:textId="77777777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4E18EE05" w14:textId="77777777" w:rsidR="006D7266" w:rsidRPr="006D7266" w:rsidRDefault="006D7266" w:rsidP="006D7266">
      <w:pPr>
        <w:spacing w:before="20" w:after="2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proofErr w:type="gram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  и</w:t>
      </w:r>
      <w:proofErr w:type="gram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содержание Конкурса</w:t>
      </w:r>
    </w:p>
    <w:p w14:paraId="2D701CD8" w14:textId="77777777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410F5AF1" w14:textId="77777777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6D72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6D72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proofErr w:type="gram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распространением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в</w:t>
      </w: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2020</w:t>
      </w: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заключительный этап Конкурса проводится </w:t>
      </w: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один тур для каждой категории</w:t>
      </w: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психологов.</w:t>
      </w:r>
    </w:p>
    <w:p w14:paraId="0520AC8A" w14:textId="77777777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6D72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заключительный этап Конкурса отправляются </w:t>
      </w: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видео выступления не более 4 минут (качество видео FULLHD 1920*1080, соотношение видео 16:9) </w:t>
      </w: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каждой ступени Конкурса.</w:t>
      </w:r>
    </w:p>
    <w:p w14:paraId="5187ED91" w14:textId="77777777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Содержание Конкурса предусматривает задания, позволяющие продемонстрировать профессиональное мастерство в условиях реального образовательного процесса, способность к творческой самореализации и самоопределению личности психолога в сфере психолого-педагогической деятельности, умение решать и проектировать психологические задачи в образовательном процессе, написание эссе с нестандартными размышлениями о профессии психолога, своих профессиональных взглядах.</w:t>
      </w:r>
    </w:p>
    <w:p w14:paraId="66B1BFCC" w14:textId="77777777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C17D312" w14:textId="77777777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6D72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 </w:t>
      </w:r>
      <w:proofErr w:type="gram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</w:t>
      </w: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–</w:t>
      </w:r>
      <w:proofErr w:type="gram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региональный, проводится областными городов Астана,  Алматы и Шымкента управлениями образования, республиканскими </w:t>
      </w: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организациями образования, автономной организацией образования «Назарбаев Интеллектуальные школы», региональными центрами «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Дарын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49092AD6" w14:textId="77777777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6D72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этап</w:t>
      </w: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заключительный, проводится республиканским научно-практическим центром «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Дарын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Министерства образования и науки Республики Казахстан в дистанционном формате.</w:t>
      </w:r>
    </w:p>
    <w:p w14:paraId="7FBD30A6" w14:textId="77777777" w:rsidR="006D7266" w:rsidRPr="006D7266" w:rsidRDefault="006D7266" w:rsidP="006D7266">
      <w:pPr>
        <w:spacing w:before="20" w:after="20" w:line="240" w:lineRule="auto"/>
        <w:ind w:left="850" w:hanging="5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6D72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заключительном этапе принимают участие психологи, ставшие победителями регионального отборочного этапа.</w:t>
      </w:r>
    </w:p>
    <w:p w14:paraId="18005980" w14:textId="77777777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12. </w:t>
      </w: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Конкурс представляются только те работы, которые апробированы на практике и имеют результаты практического применения.</w:t>
      </w:r>
    </w:p>
    <w:p w14:paraId="60764D74" w14:textId="77777777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5863FB2" w14:textId="77777777" w:rsidR="006D7266" w:rsidRPr="006D7266" w:rsidRDefault="006D7266" w:rsidP="006D7266">
      <w:pPr>
        <w:spacing w:before="20" w:after="20" w:line="240" w:lineRule="auto"/>
        <w:ind w:left="700"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Номинации конкурса:</w:t>
      </w:r>
    </w:p>
    <w:p w14:paraId="7A46605C" w14:textId="77777777" w:rsidR="006D7266" w:rsidRPr="006D7266" w:rsidRDefault="006D7266" w:rsidP="006D7266">
      <w:pPr>
        <w:spacing w:before="20" w:after="20" w:line="240" w:lineRule="auto"/>
        <w:ind w:left="700"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8EB9B4F" w14:textId="77777777" w:rsidR="006D7266" w:rsidRPr="006D7266" w:rsidRDefault="006D7266" w:rsidP="006D7266">
      <w:pPr>
        <w:spacing w:before="20" w:after="20" w:line="240" w:lineRule="auto"/>
        <w:ind w:left="700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«Креативный психолог»;</w:t>
      </w:r>
    </w:p>
    <w:p w14:paraId="01B22981" w14:textId="77777777" w:rsidR="006D7266" w:rsidRPr="006D7266" w:rsidRDefault="006D7266" w:rsidP="006D7266">
      <w:pPr>
        <w:spacing w:before="20" w:after="20" w:line="240" w:lineRule="auto"/>
        <w:ind w:left="560" w:firstLine="2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2) «Лучшая авторская программа»;</w:t>
      </w:r>
    </w:p>
    <w:p w14:paraId="2AEEDA75" w14:textId="77777777" w:rsidR="006D7266" w:rsidRPr="006D7266" w:rsidRDefault="006D7266" w:rsidP="006D7266">
      <w:pPr>
        <w:spacing w:before="20" w:after="20" w:line="240" w:lineRule="auto"/>
        <w:ind w:left="720" w:firstLine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«Профессиональное мастерство»;</w:t>
      </w:r>
    </w:p>
    <w:p w14:paraId="283F94DF" w14:textId="77777777" w:rsidR="006D7266" w:rsidRPr="006D7266" w:rsidRDefault="006D7266" w:rsidP="006D7266">
      <w:pPr>
        <w:spacing w:before="20" w:after="20" w:line="240" w:lineRule="auto"/>
        <w:ind w:left="720" w:firstLine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«Лучшее портфолио психолога»;</w:t>
      </w:r>
    </w:p>
    <w:p w14:paraId="2A3EFBBD" w14:textId="77777777" w:rsidR="006D7266" w:rsidRPr="006D7266" w:rsidRDefault="006D7266" w:rsidP="006D7266">
      <w:pPr>
        <w:spacing w:before="20" w:after="20" w:line="240" w:lineRule="auto"/>
        <w:ind w:left="720" w:firstLine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«Психолог-исследователь»;</w:t>
      </w:r>
    </w:p>
    <w:p w14:paraId="4D4C5B80" w14:textId="77777777" w:rsidR="006D7266" w:rsidRPr="006D7266" w:rsidRDefault="006D7266" w:rsidP="006D7266">
      <w:pPr>
        <w:spacing w:before="20" w:after="20" w:line="240" w:lineRule="auto"/>
        <w:ind w:left="720" w:firstLine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«Самый молодой психолог».</w:t>
      </w:r>
    </w:p>
    <w:p w14:paraId="055F0F2D" w14:textId="77777777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AD5E460" w14:textId="77777777" w:rsidR="006D7266" w:rsidRPr="006D7266" w:rsidRDefault="006D7266" w:rsidP="006D7266">
      <w:pPr>
        <w:spacing w:before="20" w:after="2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proofErr w:type="gram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  Конкурса</w:t>
      </w:r>
      <w:proofErr w:type="gramEnd"/>
    </w:p>
    <w:p w14:paraId="6AA70519" w14:textId="77777777" w:rsidR="006D7266" w:rsidRPr="006D7266" w:rsidRDefault="006D7266" w:rsidP="006D7266">
      <w:pPr>
        <w:spacing w:before="20" w:after="2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47B8233" w14:textId="77777777" w:rsidR="006D7266" w:rsidRPr="006D7266" w:rsidRDefault="006D7266" w:rsidP="006D7266">
      <w:pPr>
        <w:spacing w:before="20" w:after="20" w:line="240" w:lineRule="auto"/>
        <w:ind w:right="18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13.Для осуществления организационной работы по подготовке и проведению Конкурса создается республиканский оргкомитет. Состав жюри утверждается оргкомитетом.</w:t>
      </w:r>
    </w:p>
    <w:p w14:paraId="313EAA82" w14:textId="77777777" w:rsidR="006D7266" w:rsidRPr="006D7266" w:rsidRDefault="006D7266" w:rsidP="006D7266">
      <w:pPr>
        <w:shd w:val="clear" w:color="auto" w:fill="FFFFFF"/>
        <w:spacing w:before="20" w:after="20" w:line="240" w:lineRule="auto"/>
        <w:ind w:left="20" w:firstLine="8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14.Оргкомитет осуществляет непосредственное руководство подготовкой и проведением заключительного этапа Конкурса, утверждает состав жюри, программу проведения заключительного этапа Конкурса, подводит итоги Конкурса и награждает победителей и призеров.</w:t>
      </w:r>
    </w:p>
    <w:p w14:paraId="4C1FF7BF" w14:textId="77777777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1702EE9" w14:textId="77777777" w:rsidR="006D7266" w:rsidRPr="006D7266" w:rsidRDefault="006D7266" w:rsidP="006D7266">
      <w:pPr>
        <w:spacing w:before="20" w:after="2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Подведение итогов Конкурса</w:t>
      </w:r>
    </w:p>
    <w:p w14:paraId="47C44FED" w14:textId="77777777" w:rsidR="006D7266" w:rsidRPr="006D7266" w:rsidRDefault="006D7266" w:rsidP="006D7266">
      <w:pPr>
        <w:spacing w:before="20" w:after="2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13B022D" w14:textId="77777777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В результате Конкурса жюри определяет победителей и призеров для каждой ступени Конкурса.</w:t>
      </w:r>
    </w:p>
    <w:p w14:paraId="5FCF5DCD" w14:textId="77777777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Победители и призеры, занявшие призовые места награждаются дипломами I, II, III степени, грамотами республиканского научно-практического центра «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Дарын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МОН РК.</w:t>
      </w:r>
    </w:p>
    <w:p w14:paraId="314E5911" w14:textId="77777777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Работы победителей Конкурса публикуются и на сайте www.daryn.kz</w:t>
      </w:r>
    </w:p>
    <w:p w14:paraId="25BBA19E" w14:textId="77777777" w:rsidR="006D7266" w:rsidRPr="006D7266" w:rsidRDefault="006D7266" w:rsidP="006D7266">
      <w:pPr>
        <w:spacing w:before="20" w:after="2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A33E5F8" w14:textId="77777777" w:rsidR="006D7266" w:rsidRPr="006D7266" w:rsidRDefault="006D7266" w:rsidP="006D72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40A1E15" w14:textId="77777777" w:rsidR="006D7266" w:rsidRPr="006D7266" w:rsidRDefault="006D7266" w:rsidP="006D7266">
      <w:pPr>
        <w:spacing w:before="20" w:after="20" w:line="240" w:lineRule="auto"/>
        <w:ind w:firstLine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</w:p>
    <w:p w14:paraId="3330CDF1" w14:textId="77777777" w:rsidR="006D7266" w:rsidRPr="006D7266" w:rsidRDefault="006D7266" w:rsidP="006D7266">
      <w:pPr>
        <w:spacing w:before="20" w:after="2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14:paraId="725966DF" w14:textId="77777777" w:rsidR="006D7266" w:rsidRPr="006D7266" w:rsidRDefault="006D7266" w:rsidP="006D7266">
      <w:pPr>
        <w:spacing w:before="20" w:after="2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1.Задания для психологов со стажем работы до 3 лет</w:t>
      </w:r>
    </w:p>
    <w:p w14:paraId="6ACC6E6C" w14:textId="77777777" w:rsidR="006D7266" w:rsidRPr="006D7266" w:rsidRDefault="006D7266" w:rsidP="006D7266">
      <w:pPr>
        <w:spacing w:before="20" w:after="2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FB5175A" w14:textId="77777777" w:rsidR="006D7266" w:rsidRPr="006D7266" w:rsidRDefault="006D7266" w:rsidP="006D7266">
      <w:pPr>
        <w:spacing w:before="20" w:after="20" w:line="240" w:lineRule="auto"/>
        <w:ind w:left="850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</w:t>
      </w:r>
      <w:r w:rsidRPr="006D72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</w:t>
      </w: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Презентация авторской программы по самостоятельно выбранной теме.</w:t>
      </w:r>
    </w:p>
    <w:p w14:paraId="214DA3C0" w14:textId="77777777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оценки:</w:t>
      </w:r>
    </w:p>
    <w:p w14:paraId="3A8FBE3D" w14:textId="77777777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актуальность темы;</w:t>
      </w:r>
    </w:p>
    <w:p w14:paraId="3781FA8F" w14:textId="77777777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б) содержательность выбранной темы; </w:t>
      </w:r>
    </w:p>
    <w:p w14:paraId="107615F8" w14:textId="77777777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 общая и профессиональная эрудиция;</w:t>
      </w:r>
    </w:p>
    <w:p w14:paraId="1D3592A7" w14:textId="77777777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 творческое</w:t>
      </w:r>
      <w:proofErr w:type="gram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мышление, креативность.  </w:t>
      </w: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2B47D60E" w14:textId="77777777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7DEB9233" w14:textId="77777777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14:paraId="5154BACB" w14:textId="77777777" w:rsidR="006D7266" w:rsidRPr="006D7266" w:rsidRDefault="006D7266" w:rsidP="006D7266">
      <w:pPr>
        <w:spacing w:before="20" w:after="2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2.Задания для психологов со стажем работы от 3-7 лет</w:t>
      </w:r>
    </w:p>
    <w:p w14:paraId="3A8ED8C9" w14:textId="77777777" w:rsidR="006D7266" w:rsidRPr="006D7266" w:rsidRDefault="006D7266" w:rsidP="006D7266">
      <w:pPr>
        <w:spacing w:before="20" w:after="2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51F6519" w14:textId="77777777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Практический конкурс</w:t>
      </w: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«Презентация авторской коррекционно-развивающей программы или программы элективного курса по психологии» (можно использовать слайды, видеоролик).</w:t>
      </w:r>
    </w:p>
    <w:p w14:paraId="70762DE5" w14:textId="77777777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оценки:</w:t>
      </w:r>
    </w:p>
    <w:p w14:paraId="00CBA4C7" w14:textId="77777777" w:rsidR="006D7266" w:rsidRPr="006D7266" w:rsidRDefault="006D7266" w:rsidP="006D7266">
      <w:pPr>
        <w:spacing w:before="20" w:after="2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а) актуальность программы;</w:t>
      </w:r>
    </w:p>
    <w:p w14:paraId="1F7D2011" w14:textId="77777777" w:rsidR="006D7266" w:rsidRPr="006D7266" w:rsidRDefault="006D7266" w:rsidP="006D7266">
      <w:pPr>
        <w:spacing w:before="20" w:after="20" w:line="240" w:lineRule="auto"/>
        <w:ind w:left="360"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б) соответствие содержания программы поставленным целям;</w:t>
      </w:r>
    </w:p>
    <w:p w14:paraId="1E43E161" w14:textId="77777777" w:rsidR="006D7266" w:rsidRPr="006D7266" w:rsidRDefault="006D7266" w:rsidP="006D7266">
      <w:pPr>
        <w:spacing w:before="20" w:after="20" w:line="240" w:lineRule="auto"/>
        <w:ind w:left="360"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в) научная обоснованность выбора комплекса заданий и упражнений,</w:t>
      </w:r>
    </w:p>
    <w:p w14:paraId="2D2A03DE" w14:textId="77777777" w:rsidR="006D7266" w:rsidRPr="006D7266" w:rsidRDefault="006D7266" w:rsidP="006D7266">
      <w:pPr>
        <w:spacing w:before="20" w:after="20" w:line="240" w:lineRule="auto"/>
        <w:ind w:left="360"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г) результативность, эффективность программы (курса).</w:t>
      </w:r>
    </w:p>
    <w:p w14:paraId="3FE331A1" w14:textId="77777777" w:rsidR="006D7266" w:rsidRPr="006D7266" w:rsidRDefault="006D7266" w:rsidP="006D7266">
      <w:pPr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14:paraId="09F3C4BF" w14:textId="77777777" w:rsidR="006D7266" w:rsidRPr="006D7266" w:rsidRDefault="006D7266" w:rsidP="006D72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3.Задания для психологов со стажем работы от 7 и более лет</w:t>
      </w:r>
    </w:p>
    <w:p w14:paraId="67CF87AF" w14:textId="77777777" w:rsidR="006D7266" w:rsidRPr="006D7266" w:rsidRDefault="006D7266" w:rsidP="006D72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1. Проведение практического мероприятия</w:t>
      </w: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(коррекционно-развивающее занятие, мастер-класс, психологический тренинг и т.д.) с любыми участниками образовательного процесса (учащиеся, педагоги не более 5-7 человек со своей школы), записанное на видео, либо с участниками конкурса.</w:t>
      </w:r>
    </w:p>
    <w:p w14:paraId="1F953C89" w14:textId="77777777" w:rsidR="006D7266" w:rsidRPr="006D7266" w:rsidRDefault="006D7266" w:rsidP="006D7266">
      <w:pPr>
        <w:spacing w:before="240" w:after="24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оценки:</w:t>
      </w:r>
    </w:p>
    <w:p w14:paraId="3B402631" w14:textId="77777777" w:rsidR="006D7266" w:rsidRPr="006D7266" w:rsidRDefault="006D7266" w:rsidP="006D7266">
      <w:pPr>
        <w:spacing w:before="240" w:after="24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общая культура психолога;</w:t>
      </w:r>
    </w:p>
    <w:p w14:paraId="2705F826" w14:textId="77777777" w:rsidR="006D7266" w:rsidRPr="006D7266" w:rsidRDefault="006D7266" w:rsidP="006D7266">
      <w:pPr>
        <w:spacing w:before="240" w:after="24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создание оптимальной психологической атмосферы;</w:t>
      </w:r>
    </w:p>
    <w:p w14:paraId="2B0D952F" w14:textId="77777777" w:rsidR="006D7266" w:rsidRPr="006D7266" w:rsidRDefault="006D7266" w:rsidP="006D7266">
      <w:pPr>
        <w:spacing w:before="240" w:after="24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предметно-профессиональная компетентность психолога.</w:t>
      </w:r>
    </w:p>
    <w:p w14:paraId="4320FB93" w14:textId="77777777" w:rsidR="006D7266" w:rsidRPr="006D7266" w:rsidRDefault="006D7266" w:rsidP="006D7266">
      <w:pPr>
        <w:spacing w:before="240" w:after="24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3600586" w14:textId="77777777" w:rsidR="006D7266" w:rsidRPr="006D7266" w:rsidRDefault="006D7266" w:rsidP="006D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0DEB0" w14:textId="77777777" w:rsidR="006D7266" w:rsidRPr="006D7266" w:rsidRDefault="006D7266" w:rsidP="006D7266">
      <w:pPr>
        <w:spacing w:before="240" w:after="240" w:line="240" w:lineRule="auto"/>
        <w:ind w:left="4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032BED31" w14:textId="77777777" w:rsidR="006D7266" w:rsidRPr="006D7266" w:rsidRDefault="006D7266" w:rsidP="006D7266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Білім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мекемелерінің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психологтарына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арналған</w:t>
      </w:r>
      <w:proofErr w:type="spellEnd"/>
    </w:p>
    <w:p w14:paraId="47372FF7" w14:textId="77777777" w:rsidR="006D7266" w:rsidRPr="006D7266" w:rsidRDefault="006D7266" w:rsidP="006D7266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Үздік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жыл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психологы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B37F54B" w14:textId="77777777" w:rsidR="006D7266" w:rsidRPr="006D7266" w:rsidRDefault="006D7266" w:rsidP="006D7266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республикалық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конкурсын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ұйымдастыру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және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өткізу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ережесі</w:t>
      </w:r>
      <w:proofErr w:type="spellEnd"/>
    </w:p>
    <w:p w14:paraId="1CCA1192" w14:textId="77777777" w:rsidR="006D7266" w:rsidRPr="006D7266" w:rsidRDefault="006D7266" w:rsidP="006D7266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F10C0EB" w14:textId="77777777" w:rsidR="006D7266" w:rsidRPr="006D7266" w:rsidRDefault="006D7266" w:rsidP="006D7266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1.Жалпы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ережелер</w:t>
      </w:r>
      <w:proofErr w:type="spellEnd"/>
    </w:p>
    <w:p w14:paraId="10C5B7AA" w14:textId="77777777" w:rsidR="006D7266" w:rsidRPr="006D7266" w:rsidRDefault="006D7266" w:rsidP="006D7266">
      <w:pPr>
        <w:spacing w:before="20" w:after="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Конкурс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психологтардың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кәсіптік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деңгейін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көтеру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шығармашылық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әлеуетін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іске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асыру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психологиялық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практикалық</w:t>
      </w:r>
      <w:proofErr w:type="spellEnd"/>
      <w:proofErr w:type="gram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қызметін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дамыту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отандық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берудің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бәсекелістігін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тиімділігін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гуманистік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бағытын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арттыруға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ықпал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ететін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психологиялық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алуды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қызметінің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құрамдас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бөлігі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ретінде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насихаттауға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бағытталған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23A265" w14:textId="77777777" w:rsidR="006D7266" w:rsidRPr="006D7266" w:rsidRDefault="006D7266" w:rsidP="006D7266">
      <w:pPr>
        <w:spacing w:before="20" w:after="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Конкурстың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ұйымдары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психологтарының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шығармашылық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іс-әрекетінің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нәтижелері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психологиялық-педагогикалық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идеялар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жобалары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іс-тәжірибелерімен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алмасу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E19A18E" w14:textId="77777777" w:rsidR="006D7266" w:rsidRPr="006D7266" w:rsidRDefault="006D7266" w:rsidP="006D7266">
      <w:pPr>
        <w:spacing w:before="20" w:after="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Осы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Республикасының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заңына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Республикасының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2020-2025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жылдарға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арналған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бағдарламасына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әзірленді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857AC83" w14:textId="77777777" w:rsidR="006D7266" w:rsidRPr="006D7266" w:rsidRDefault="006D7266" w:rsidP="006D726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681F4F4" w14:textId="77777777" w:rsidR="006D7266" w:rsidRPr="006D7266" w:rsidRDefault="006D7266" w:rsidP="006D726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6D72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Конкурстың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мақсаты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және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міндеттері</w:t>
      </w:r>
      <w:proofErr w:type="spellEnd"/>
    </w:p>
    <w:p w14:paraId="229F2CE7" w14:textId="77777777" w:rsidR="006D7266" w:rsidRPr="006D7266" w:rsidRDefault="006D7266" w:rsidP="006D726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Конкурстың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басты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мақсаты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талантты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шығармашылықпен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істейтін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кәсіптік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біліктілігін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көрсете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алатын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психологтарды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анықтау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қолдау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мадақтау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ынталандыру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4F8A61D9" w14:textId="77777777" w:rsidR="006D7266" w:rsidRPr="006D7266" w:rsidRDefault="006D7266" w:rsidP="006D7266">
      <w:pPr>
        <w:spacing w:before="20" w:after="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Конкурстың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басты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міндеттері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0AD8AA10" w14:textId="77777777" w:rsidR="006D7266" w:rsidRPr="006D7266" w:rsidRDefault="006D7266" w:rsidP="006D7266">
      <w:pPr>
        <w:spacing w:before="20" w:after="2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психологтардың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инновациялық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тәжірибесі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жайлы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банкті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жинақтау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500CE54" w14:textId="77777777" w:rsidR="006D7266" w:rsidRPr="006D7266" w:rsidRDefault="006D7266" w:rsidP="006D7266">
      <w:pPr>
        <w:spacing w:before="20" w:after="2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үздік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тәжірибелі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психологтарды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анықтау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жаңа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буын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әдістемелік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материалдар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коллекциясын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AF82DED" w14:textId="77777777" w:rsidR="006D7266" w:rsidRPr="006D7266" w:rsidRDefault="006D7266" w:rsidP="006D7266">
      <w:pPr>
        <w:spacing w:before="20" w:after="2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психологтардың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кәсіптік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қарым-қатынасына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ықпал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ету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шығармашылық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жаңалықтармен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идеялар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тәжірибемен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алмасуын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ұйымдастыру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E06CCE5" w14:textId="77777777" w:rsidR="006D7266" w:rsidRPr="006D7266" w:rsidRDefault="006D7266" w:rsidP="006D7266">
      <w:pPr>
        <w:spacing w:before="20" w:after="2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қатысушылардың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кәсіптік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шеберлігінің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өсуіне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ықпал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ету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кәсіптік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психологиялық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білімнің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маңыздылығын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арттыру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психология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ғылымының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мәртебесін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көтеру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5EF20F9" w14:textId="77777777" w:rsidR="006D7266" w:rsidRPr="006D7266" w:rsidRDefault="006D7266" w:rsidP="006D7266">
      <w:pPr>
        <w:spacing w:before="20" w:after="2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психологтардың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шығармашылық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белсенділігін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креативтік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көзқарасын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тиімді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әдістерін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анықтау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ынталандыру</w:t>
      </w:r>
      <w:proofErr w:type="spellEnd"/>
      <w:proofErr w:type="gram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1D09147" w14:textId="77777777" w:rsidR="006D7266" w:rsidRPr="006D7266" w:rsidRDefault="006D7266" w:rsidP="006D726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96219B2" w14:textId="77777777" w:rsidR="006D7266" w:rsidRPr="006D7266" w:rsidRDefault="006D7266" w:rsidP="006D7266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380B7C0" w14:textId="77777777" w:rsidR="006D7266" w:rsidRPr="006D7266" w:rsidRDefault="006D7266" w:rsidP="006D7266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Конкурсқа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қатысушылар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және</w:t>
      </w:r>
      <w:proofErr w:type="spellEnd"/>
      <w:proofErr w:type="gram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оның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құрылымы</w:t>
      </w:r>
      <w:proofErr w:type="spellEnd"/>
    </w:p>
    <w:p w14:paraId="3C1624C8" w14:textId="77777777" w:rsidR="006D7266" w:rsidRPr="006D7266" w:rsidRDefault="006D7266" w:rsidP="006D726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88DD2F1" w14:textId="1EECA15C" w:rsidR="006D7266" w:rsidRPr="006D7266" w:rsidRDefault="006D7266" w:rsidP="006D726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Конкурсқа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психологиялық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өтілі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жылдан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соңғы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жылда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осы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іс-шараға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қатыспаған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proofErr w:type="gram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беретін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мектептердің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мамандандырылған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ұйымдарының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республикалық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мектептердің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«НЗМ» </w:t>
      </w:r>
      <w:r w:rsidR="0090783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ДББҰ</w:t>
      </w:r>
      <w:bookmarkStart w:id="0" w:name="_GoBack"/>
      <w:bookmarkEnd w:id="0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балабақшалардың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қосымша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ұйымдарының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оқу-әдістемелік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орталықтардың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жылға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еңбек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өтілі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бар, 3 - 7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еңбек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өтілі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бар, 7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жылдан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астам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еңбек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өтілі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психологтары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E22990" w14:textId="77777777" w:rsidR="006D7266" w:rsidRPr="006D7266" w:rsidRDefault="006D7266" w:rsidP="006D7266">
      <w:pPr>
        <w:spacing w:before="20" w:after="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6615421" w14:textId="77777777" w:rsidR="006D7266" w:rsidRPr="006D7266" w:rsidRDefault="006D7266" w:rsidP="006D7266">
      <w:pPr>
        <w:spacing w:before="20" w:after="20" w:line="240" w:lineRule="auto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</w:t>
      </w:r>
      <w:r w:rsidRPr="006D72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саты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3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жылға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дейін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еңбек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өтілі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психологтар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5EE52F28" w14:textId="77777777" w:rsidR="006D7266" w:rsidRPr="006D7266" w:rsidRDefault="006D7266" w:rsidP="006D7266">
      <w:pPr>
        <w:spacing w:before="20" w:after="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Конкурстық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тапсырманы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орындау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барысында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психологтар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жан-жақты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кәсіптік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деңгейін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жалпымәдениетін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интеллектуалдық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дамуын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көпшілік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қауым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алдында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сөйлеу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мәдениетін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көрсетеді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94F0214" w14:textId="77777777" w:rsidR="006D7266" w:rsidRPr="006D7266" w:rsidRDefault="006D7266" w:rsidP="006D7266">
      <w:pPr>
        <w:spacing w:before="20" w:after="20" w:line="240" w:lineRule="auto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</w:t>
      </w:r>
      <w:r w:rsidRPr="006D72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</w:t>
      </w: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саты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-3 - 7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жыл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еңбек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өтілі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психологтар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070F6600" w14:textId="77777777" w:rsidR="006D7266" w:rsidRPr="006D7266" w:rsidRDefault="006D7266" w:rsidP="006D7266">
      <w:pPr>
        <w:spacing w:before="20" w:after="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Кәсіптік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шеберлікті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педагогтар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істеу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қабілеті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процесіндегі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проблемалық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жағдаяттарды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шешу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психологиядан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теориялық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білімін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жанжақтылығы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мәдениетін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көрсетуге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бағытталған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тапсырмалар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қарастырылған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4C8D255" w14:textId="77777777" w:rsidR="006D7266" w:rsidRPr="006D7266" w:rsidRDefault="006D7266" w:rsidP="006D7266">
      <w:pPr>
        <w:spacing w:before="20" w:after="20" w:line="240" w:lineRule="auto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</w:t>
      </w:r>
      <w:r w:rsidRPr="006D72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</w:t>
      </w: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 </w:t>
      </w:r>
      <w:proofErr w:type="spellStart"/>
      <w:proofErr w:type="gram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саты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-</w:t>
      </w:r>
      <w:proofErr w:type="gram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7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жылдан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астам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еңбек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өтілі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психологтар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5739F9E5" w14:textId="77777777" w:rsidR="006D7266" w:rsidRPr="006D7266" w:rsidRDefault="006D7266" w:rsidP="006D7266">
      <w:pPr>
        <w:spacing w:before="20" w:after="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сатыға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қатысушылар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кәсіби</w:t>
      </w:r>
      <w:proofErr w:type="spellEnd"/>
      <w:proofErr w:type="gram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шеберлігінің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практикалық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деңгейін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мазмұнын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игеру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әдістемелік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дайындығын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іс-әрекетін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жобалау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инновациялық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технологияларды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меңгеру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деңгейін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көрсетеді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6349923" w14:textId="77777777" w:rsidR="006D7266" w:rsidRPr="006D7266" w:rsidRDefault="006D7266" w:rsidP="006D7266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0AE3B07B" w14:textId="77777777" w:rsidR="006D7266" w:rsidRPr="006D7266" w:rsidRDefault="006D7266" w:rsidP="006D7266">
      <w:pPr>
        <w:spacing w:before="20" w:after="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Конкурстың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қорытынды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кезеңіне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аймақтық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кезеңінен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өткен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психологтар</w:t>
      </w:r>
      <w:proofErr w:type="spellEnd"/>
      <w:proofErr w:type="gram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қатысады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5BF60D36" w14:textId="77777777" w:rsidR="006D7266" w:rsidRPr="006D7266" w:rsidRDefault="006D7266" w:rsidP="006D7266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0965C91B" w14:textId="77777777" w:rsidR="006D7266" w:rsidRPr="006D7266" w:rsidRDefault="006D7266" w:rsidP="006D7266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Конкурстың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мазмұны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және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кезеңдері</w:t>
      </w:r>
      <w:proofErr w:type="spellEnd"/>
    </w:p>
    <w:p w14:paraId="20E0C749" w14:textId="77777777" w:rsidR="006D7266" w:rsidRPr="006D7266" w:rsidRDefault="006D7266" w:rsidP="006D726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8.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Коронавирустың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таратылуына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байланысты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Конкурсты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өткізу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Ережелеріне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өзгерістер</w:t>
      </w:r>
      <w:proofErr w:type="spellEnd"/>
      <w:proofErr w:type="gram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енгізілді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Осы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жылы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Конкурстың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қорытынды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кезеңі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психологтардың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әр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сатысы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бойынша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бір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кезеңмен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өткізіледі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6A49F104" w14:textId="77777777" w:rsidR="006D7266" w:rsidRPr="006D7266" w:rsidRDefault="006D7266" w:rsidP="006D7266">
      <w:pPr>
        <w:spacing w:before="20" w:after="2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Конкурстың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қорытынды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кезеңіне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минуттан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аспайтын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бейне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баяндама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жіберіледі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FullHD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бейне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сапасы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1920*1080,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бейне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қатынасы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16: 9)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конкурстың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әрбір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сатысы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үшін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31B01AD1" w14:textId="77777777" w:rsidR="006D7266" w:rsidRPr="006D7266" w:rsidRDefault="006D7266" w:rsidP="006D726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10. Конкурс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мазмұнында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психологтің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процесінде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кәсіби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шеберлігін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психологиялық-педагогикалық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саласында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өзін-өзі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таныта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білу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қабілетін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көрсетуге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процесінде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психологиялық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міндеттерді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жобалау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шешуге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мүмкіндігін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беретін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тапсырмалар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психолог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мамандығы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өзінің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кәсіптік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көзқарасы</w:t>
      </w:r>
      <w:proofErr w:type="spellEnd"/>
      <w:proofErr w:type="gram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эссе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жазу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қарастырылған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01A123" w14:textId="77777777" w:rsidR="006D7266" w:rsidRPr="006D7266" w:rsidRDefault="006D7266" w:rsidP="006D726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1) I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кезең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аймақтық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облыстық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Астана, Алматы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Шымкент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қалаларының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басқармалары</w:t>
      </w:r>
      <w:proofErr w:type="spellEnd"/>
      <w:proofErr w:type="gram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республикалық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ұйымдары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автономды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ұйымдары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«Назарбаев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зияткерлік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мектептері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аймақтық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Дарын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орталықтары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өткізеді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8F940D" w14:textId="77777777" w:rsidR="006D7266" w:rsidRPr="006D7266" w:rsidRDefault="006D7266" w:rsidP="006D726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2) II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кезең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қорытынды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ҚР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ғылым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министрлігінің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Дарын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республикалық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ғылыми-практикалық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орталығы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өткізеді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2FBCD9" w14:textId="77777777" w:rsidR="006D7266" w:rsidRPr="006D7266" w:rsidRDefault="006D7266" w:rsidP="006D7266">
      <w:pPr>
        <w:spacing w:before="20" w:after="2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11.Конкурстың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қорытынды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кезеңіне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аймақтық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кезеңінің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жеңімпаздары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қатысады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26C89B3" w14:textId="77777777" w:rsidR="006D7266" w:rsidRPr="006D7266" w:rsidRDefault="006D7266" w:rsidP="006D726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Конкурсқа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қана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тәжірибеде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қолданыста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жүрген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апробациядан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өткен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нақты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тәжірибелік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қорытындысы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жұмыстар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ғана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ұсынылады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8EB930E" w14:textId="77777777" w:rsidR="006D7266" w:rsidRPr="006D7266" w:rsidRDefault="006D7266" w:rsidP="006D726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0758A08" w14:textId="77777777" w:rsidR="006D7266" w:rsidRPr="006D7266" w:rsidRDefault="006D7266" w:rsidP="006D7266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83D17D1" w14:textId="77777777" w:rsidR="006D7266" w:rsidRPr="006D7266" w:rsidRDefault="006D7266" w:rsidP="006D7266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AC78EA3" w14:textId="77777777" w:rsidR="006D7266" w:rsidRPr="006D7266" w:rsidRDefault="006D7266" w:rsidP="006D7266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Конкурстың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номинациялары</w:t>
      </w:r>
      <w:proofErr w:type="spellEnd"/>
    </w:p>
    <w:p w14:paraId="74B7BCC2" w14:textId="77777777" w:rsidR="006D7266" w:rsidRPr="006D7266" w:rsidRDefault="006D7266" w:rsidP="006D7266">
      <w:pPr>
        <w:spacing w:before="20" w:after="20" w:line="240" w:lineRule="auto"/>
        <w:ind w:left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14:paraId="47D14B7F" w14:textId="77777777" w:rsidR="006D7266" w:rsidRPr="006D7266" w:rsidRDefault="006D7266" w:rsidP="006D726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«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Креативті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психолог»;</w:t>
      </w:r>
    </w:p>
    <w:p w14:paraId="434A2C11" w14:textId="77777777" w:rsidR="006D7266" w:rsidRPr="006D7266" w:rsidRDefault="006D7266" w:rsidP="006D726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«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Үздік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авторлық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0F89555B" w14:textId="77777777" w:rsidR="006D7266" w:rsidRPr="006D7266" w:rsidRDefault="006D7266" w:rsidP="006D726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«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Кәсіби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шеберлік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229C3AFC" w14:textId="77777777" w:rsidR="006D7266" w:rsidRPr="006D7266" w:rsidRDefault="006D7266" w:rsidP="006D726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«</w:t>
      </w:r>
      <w:proofErr w:type="spellStart"/>
      <w:proofErr w:type="gram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Үздік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портфолио</w:t>
      </w:r>
      <w:proofErr w:type="gram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5E8F8E7E" w14:textId="77777777" w:rsidR="006D7266" w:rsidRPr="006D7266" w:rsidRDefault="006D7266" w:rsidP="006D726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«Психолог-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зерттеуші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445A5369" w14:textId="77777777" w:rsidR="006D7266" w:rsidRPr="006D7266" w:rsidRDefault="006D7266" w:rsidP="006D726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«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психолог».</w:t>
      </w:r>
    </w:p>
    <w:p w14:paraId="583EC29A" w14:textId="77777777" w:rsidR="006D7266" w:rsidRPr="006D7266" w:rsidRDefault="006D7266" w:rsidP="006D726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ABC7784" w14:textId="77777777" w:rsidR="006D7266" w:rsidRPr="006D7266" w:rsidRDefault="006D7266" w:rsidP="006D7266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Конкурсты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ұйымдастыру</w:t>
      </w:r>
      <w:proofErr w:type="spellEnd"/>
    </w:p>
    <w:p w14:paraId="2B420089" w14:textId="77777777" w:rsidR="006D7266" w:rsidRPr="006D7266" w:rsidRDefault="006D7266" w:rsidP="006D7266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E1B4BBB" w14:textId="77777777" w:rsidR="006D7266" w:rsidRPr="006D7266" w:rsidRDefault="006D7266" w:rsidP="006D726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13.Конкурсты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дайындау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өткізу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жөніндегі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республикалық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ұйымдастыру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комитеті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құрылады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Қазылар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алқасының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құрамын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ұйымдастыру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комитеті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бекітеді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835151C" w14:textId="77777777" w:rsidR="006D7266" w:rsidRPr="006D7266" w:rsidRDefault="006D7266" w:rsidP="006D726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14.Ұйымдастыру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комитеті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Конкурстың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қорытынды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кезеңін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дайындап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өткізу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бағдарламасын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дайындау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қатысушылардың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тізімін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жасауға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басшылық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етеді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қазылар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алқасының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құрамын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тағайындайды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конкурстың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қорытындысын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шығарып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жеңімпаздар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жүлдегерлерді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марапаттайды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</w:p>
    <w:p w14:paraId="47779449" w14:textId="77777777" w:rsidR="006D7266" w:rsidRPr="006D7266" w:rsidRDefault="006D7266" w:rsidP="006D726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1808870" w14:textId="77777777" w:rsidR="006D7266" w:rsidRPr="006D7266" w:rsidRDefault="006D7266" w:rsidP="006D7266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7.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Конкурстың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қорытындысын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шығару</w:t>
      </w:r>
      <w:proofErr w:type="spellEnd"/>
    </w:p>
    <w:p w14:paraId="4AFF1B4F" w14:textId="77777777" w:rsidR="006D7266" w:rsidRPr="006D7266" w:rsidRDefault="006D7266" w:rsidP="006D7266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7C791BF" w14:textId="77777777" w:rsidR="006D7266" w:rsidRPr="006D7266" w:rsidRDefault="006D7266" w:rsidP="006D7266">
      <w:pPr>
        <w:spacing w:before="20" w:after="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15.Конкурстың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қорытындысы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әділ-қазылар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алқасы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қатысушылардың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еңбек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өтілі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конкурстың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жеңімпаздары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жүлдегерлерін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анықтайды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E2F2360" w14:textId="77777777" w:rsidR="006D7266" w:rsidRPr="006D7266" w:rsidRDefault="006D7266" w:rsidP="006D7266">
      <w:pPr>
        <w:spacing w:before="20" w:after="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Жеңімпаздар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жүлдегерлер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ҚР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ғылым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министрлігі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Дарын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республикалық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ғылыми-практикалық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орталығының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I, II, III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дипломдарымен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грамоталарымен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марапатталады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16D15A7" w14:textId="77777777" w:rsidR="006D7266" w:rsidRPr="006D7266" w:rsidRDefault="006D7266" w:rsidP="006D7266">
      <w:pPr>
        <w:spacing w:before="20" w:after="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17.Үздік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жұмыстар</w:t>
      </w:r>
      <w:proofErr w:type="spellEnd"/>
      <w:r w:rsidR="00907839">
        <w:fldChar w:fldCharType="begin"/>
      </w:r>
      <w:r w:rsidR="00907839">
        <w:instrText xml:space="preserve"> HYPERLINK "http://www.daryn.kz/" </w:instrText>
      </w:r>
      <w:r w:rsidR="00907839">
        <w:fldChar w:fldCharType="separate"/>
      </w: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6D7266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  <w:t>www.daryn.kz</w:t>
      </w:r>
      <w:r w:rsidR="00907839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  <w:fldChar w:fldCharType="end"/>
      </w: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Дарын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сайтына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жарияланады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E4AA92" w14:textId="77777777" w:rsidR="006D7266" w:rsidRPr="006D7266" w:rsidRDefault="006D7266" w:rsidP="006D7266">
      <w:pPr>
        <w:spacing w:before="20" w:after="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F70631A" w14:textId="77777777" w:rsidR="006D7266" w:rsidRPr="006D7266" w:rsidRDefault="006D7266" w:rsidP="006D7266">
      <w:pPr>
        <w:spacing w:before="20" w:after="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596C1E5" w14:textId="77777777" w:rsidR="006D7266" w:rsidRPr="006D7266" w:rsidRDefault="006D7266" w:rsidP="006D7266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399779C" w14:textId="77777777" w:rsidR="006D7266" w:rsidRPr="006D7266" w:rsidRDefault="006D7266" w:rsidP="006D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E7A9C" w14:textId="77777777" w:rsidR="006D7266" w:rsidRPr="006D7266" w:rsidRDefault="006D7266" w:rsidP="006D7266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Қосымша</w:t>
      </w:r>
      <w:proofErr w:type="spellEnd"/>
    </w:p>
    <w:p w14:paraId="72026B77" w14:textId="77777777" w:rsidR="006D7266" w:rsidRPr="006D7266" w:rsidRDefault="006D7266" w:rsidP="006D7266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61E1A84B" w14:textId="77777777" w:rsidR="006D7266" w:rsidRPr="006D7266" w:rsidRDefault="006D7266" w:rsidP="006D7266">
      <w:pPr>
        <w:spacing w:before="20" w:after="2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6D72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</w:t>
      </w: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жылға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дейін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еңбек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өтілі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психологтарға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арналған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тапсырмалар</w:t>
      </w:r>
      <w:proofErr w:type="spellEnd"/>
    </w:p>
    <w:p w14:paraId="29022D06" w14:textId="77777777" w:rsidR="006D7266" w:rsidRPr="006D7266" w:rsidRDefault="006D7266" w:rsidP="006D726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386089C" w14:textId="77777777" w:rsidR="006D7266" w:rsidRPr="006D7266" w:rsidRDefault="006D7266" w:rsidP="006D7266">
      <w:pPr>
        <w:spacing w:before="20" w:after="2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1)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Өзі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таңдап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алынған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авторлық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бағдарламаның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тұсаукесері</w:t>
      </w:r>
      <w:proofErr w:type="spellEnd"/>
    </w:p>
    <w:p w14:paraId="580522CF" w14:textId="77777777" w:rsidR="006D7266" w:rsidRPr="006D7266" w:rsidRDefault="006D7266" w:rsidP="006D7266">
      <w:pPr>
        <w:spacing w:before="20" w:after="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8154CBE" w14:textId="77777777" w:rsidR="006D7266" w:rsidRPr="006D7266" w:rsidRDefault="006D7266" w:rsidP="006D7266">
      <w:pPr>
        <w:spacing w:before="20" w:after="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Бағалау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өлшемдері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442E044B" w14:textId="77777777" w:rsidR="006D7266" w:rsidRPr="006D7266" w:rsidRDefault="006D7266" w:rsidP="006D7266">
      <w:pPr>
        <w:spacing w:before="20" w:after="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тақырыптың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өзектілігі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46780F9" w14:textId="77777777" w:rsidR="006D7266" w:rsidRPr="006D7266" w:rsidRDefault="006D7266" w:rsidP="006D7266">
      <w:pPr>
        <w:spacing w:before="20" w:after="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таңдап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алынған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тақырыптың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мазмұндылығы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1CB8E21" w14:textId="77777777" w:rsidR="006D7266" w:rsidRPr="006D7266" w:rsidRDefault="006D7266" w:rsidP="006D7266">
      <w:pPr>
        <w:spacing w:before="20" w:after="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кәсіби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жан-жақтылығы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91827E8" w14:textId="77777777" w:rsidR="006D7266" w:rsidRPr="006D7266" w:rsidRDefault="006D7266" w:rsidP="006D7266">
      <w:pPr>
        <w:spacing w:before="20" w:after="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шығармашылық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қабілеті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креативтілігі</w:t>
      </w:r>
      <w:proofErr w:type="spellEnd"/>
    </w:p>
    <w:p w14:paraId="2EBFD7A9" w14:textId="77777777" w:rsidR="006D7266" w:rsidRPr="006D7266" w:rsidRDefault="006D7266" w:rsidP="006D7266">
      <w:pPr>
        <w:spacing w:before="20" w:after="2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0C139DA" w14:textId="77777777" w:rsidR="006D7266" w:rsidRPr="006D7266" w:rsidRDefault="006D7266" w:rsidP="006D7266">
      <w:pPr>
        <w:spacing w:before="20" w:after="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</w:t>
      </w:r>
      <w:r w:rsidRPr="006D72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  </w:t>
      </w: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3-7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жыл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еңбек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өтілі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бар </w:t>
      </w:r>
      <w:proofErr w:type="spellStart"/>
      <w:proofErr w:type="gram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психологтарға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арналған</w:t>
      </w:r>
      <w:proofErr w:type="spellEnd"/>
      <w:proofErr w:type="gram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тапсырмалар</w:t>
      </w:r>
      <w:proofErr w:type="spellEnd"/>
    </w:p>
    <w:p w14:paraId="5FD5104C" w14:textId="77777777" w:rsidR="006D7266" w:rsidRPr="006D7266" w:rsidRDefault="006D7266" w:rsidP="006D7266">
      <w:pPr>
        <w:spacing w:before="20" w:after="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BDF24FB" w14:textId="77777777" w:rsidR="006D7266" w:rsidRPr="006D7266" w:rsidRDefault="006D7266" w:rsidP="006D7266">
      <w:pPr>
        <w:spacing w:before="20" w:after="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1)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Психологиядан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элективті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бағдарламасы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немесе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түзету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дамыту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авторлық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бағдарламасының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тұсаукесері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(видеоролик)</w:t>
      </w:r>
    </w:p>
    <w:p w14:paraId="0A9A5DD8" w14:textId="77777777" w:rsidR="006D7266" w:rsidRPr="006D7266" w:rsidRDefault="006D7266" w:rsidP="006D7266">
      <w:pPr>
        <w:spacing w:before="20" w:after="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F0EE4D5" w14:textId="77777777" w:rsidR="006D7266" w:rsidRPr="006D7266" w:rsidRDefault="006D7266" w:rsidP="006D7266">
      <w:pPr>
        <w:spacing w:before="20" w:after="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Бағалау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өлшемдері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596DB683" w14:textId="77777777" w:rsidR="006D7266" w:rsidRPr="006D7266" w:rsidRDefault="006D7266" w:rsidP="006D7266">
      <w:pPr>
        <w:spacing w:before="20" w:after="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бағдарламаның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өзектілігі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0FFB873" w14:textId="77777777" w:rsidR="006D7266" w:rsidRPr="006D7266" w:rsidRDefault="006D7266" w:rsidP="006D7266">
      <w:pPr>
        <w:spacing w:before="20" w:after="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тапсырмалардың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мақсатына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сәйкестігі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D53ED17" w14:textId="77777777" w:rsidR="006D7266" w:rsidRPr="006D7266" w:rsidRDefault="006D7266" w:rsidP="006D7266">
      <w:pPr>
        <w:spacing w:before="20" w:after="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жаттығулар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тапсырмалар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кешенін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таңдауда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ғылыми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7BB78FA" w14:textId="77777777" w:rsidR="006D7266" w:rsidRPr="006D7266" w:rsidRDefault="006D7266" w:rsidP="006D7266">
      <w:pPr>
        <w:spacing w:before="20" w:after="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бағдарламаның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тиімділігі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E1CDEB1" w14:textId="77777777" w:rsidR="006D7266" w:rsidRPr="006D7266" w:rsidRDefault="006D7266" w:rsidP="006D7266">
      <w:pPr>
        <w:spacing w:before="20" w:after="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4981E45" w14:textId="77777777" w:rsidR="006D7266" w:rsidRPr="006D7266" w:rsidRDefault="006D7266" w:rsidP="006D7266">
      <w:pPr>
        <w:spacing w:before="20" w:after="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ACDFB1C" w14:textId="77777777" w:rsidR="006D7266" w:rsidRPr="006D7266" w:rsidRDefault="006D7266" w:rsidP="006D7266">
      <w:pPr>
        <w:spacing w:before="20" w:after="2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6D726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жылдан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астам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еңбек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өтілі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психологтарға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арналған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тапсырмалар</w:t>
      </w:r>
      <w:proofErr w:type="spellEnd"/>
    </w:p>
    <w:p w14:paraId="3B2723EF" w14:textId="77777777" w:rsidR="006D7266" w:rsidRPr="006D7266" w:rsidRDefault="006D7266" w:rsidP="006D7266">
      <w:pPr>
        <w:spacing w:before="20" w:after="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79A5B98" w14:textId="77777777" w:rsidR="006D7266" w:rsidRPr="006D7266" w:rsidRDefault="006D7266" w:rsidP="006D7266">
      <w:pPr>
        <w:spacing w:before="20" w:after="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Тәжірибелік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-шара (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дамыту-түзету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тапсырмалары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шебер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-класс,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психологиялық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тренинг)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процесінің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кез-келген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қатысушыларымен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педагогтар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педагог-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психологтар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Іс-шараны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қатысушы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мектебінің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өкілдерімен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өткізеді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бейнетаспаға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жазып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қатысушыларымен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өткізеді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7B8B2E8" w14:textId="77777777" w:rsidR="006D7266" w:rsidRPr="006D7266" w:rsidRDefault="006D7266" w:rsidP="006D7266">
      <w:pPr>
        <w:spacing w:before="20" w:after="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3B43C34" w14:textId="77777777" w:rsidR="006D7266" w:rsidRPr="006D7266" w:rsidRDefault="006D7266" w:rsidP="006D7266">
      <w:pPr>
        <w:spacing w:before="20" w:after="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Бағалау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өлшемдері</w:t>
      </w:r>
      <w:proofErr w:type="spellEnd"/>
      <w:r w:rsidRPr="006D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6476937F" w14:textId="77777777" w:rsidR="006D7266" w:rsidRPr="006D7266" w:rsidRDefault="006D7266" w:rsidP="006D7266">
      <w:pPr>
        <w:spacing w:before="20" w:after="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педагогтың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мәдениеті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4054BAD" w14:textId="77777777" w:rsidR="006D7266" w:rsidRPr="006D7266" w:rsidRDefault="006D7266" w:rsidP="006D7266">
      <w:pPr>
        <w:spacing w:before="20" w:after="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тиімді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психологиялық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туғызу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A34EBD6" w14:textId="77777777" w:rsidR="006D7266" w:rsidRPr="006D7266" w:rsidRDefault="006D7266" w:rsidP="006D7266">
      <w:pPr>
        <w:spacing w:before="20" w:after="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 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психологтың</w:t>
      </w:r>
      <w:proofErr w:type="spellEnd"/>
      <w:proofErr w:type="gram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пәндік-кәсіптік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құзыреттілігі</w:t>
      </w:r>
      <w:proofErr w:type="spellEnd"/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B484F39" w14:textId="77777777" w:rsidR="006D7266" w:rsidRPr="006D7266" w:rsidRDefault="006D7266" w:rsidP="006D7266">
      <w:pPr>
        <w:spacing w:before="20" w:after="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0143FC8" w14:textId="77777777" w:rsidR="006D7266" w:rsidRPr="006D7266" w:rsidRDefault="006D7266" w:rsidP="006D7266">
      <w:pPr>
        <w:spacing w:before="20" w:after="2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</w:t>
      </w:r>
    </w:p>
    <w:p w14:paraId="33DFC216" w14:textId="77777777" w:rsidR="006D7266" w:rsidRPr="006D7266" w:rsidRDefault="006D7266" w:rsidP="006D726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D346750" w14:textId="77777777" w:rsidR="0037538C" w:rsidRDefault="0037538C"/>
    <w:sectPr w:rsidR="0037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FA"/>
    <w:rsid w:val="0037538C"/>
    <w:rsid w:val="006C39FA"/>
    <w:rsid w:val="006D7266"/>
    <w:rsid w:val="0090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C87D"/>
  <w15:chartTrackingRefBased/>
  <w15:docId w15:val="{0B45D017-F49F-43CF-8D03-716A18A4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8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2006</Words>
  <Characters>11439</Characters>
  <Application>Microsoft Office Word</Application>
  <DocSecurity>0</DocSecurity>
  <Lines>95</Lines>
  <Paragraphs>26</Paragraphs>
  <ScaleCrop>false</ScaleCrop>
  <Company/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dc:description/>
  <cp:lastModifiedBy>Пользователь Windows</cp:lastModifiedBy>
  <cp:revision>3</cp:revision>
  <dcterms:created xsi:type="dcterms:W3CDTF">2020-10-15T04:57:00Z</dcterms:created>
  <dcterms:modified xsi:type="dcterms:W3CDTF">2020-10-15T09:48:00Z</dcterms:modified>
</cp:coreProperties>
</file>