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24" w:rsidRPr="000E5E24" w:rsidRDefault="000E5E24" w:rsidP="000E5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24">
        <w:rPr>
          <w:rFonts w:ascii="Times New Roman" w:hAnsi="Times New Roman" w:cs="Times New Roman"/>
          <w:b/>
          <w:sz w:val="28"/>
          <w:szCs w:val="28"/>
        </w:rPr>
        <w:t>Правила проведения Международной олимпиады по географии</w:t>
      </w:r>
    </w:p>
    <w:p w:rsidR="00CF4AE3" w:rsidRPr="000E5E24" w:rsidRDefault="00CF4AE3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Международная олимпиада по географии (</w:t>
      </w:r>
      <w:proofErr w:type="spellStart"/>
      <w:r w:rsidRPr="000E5E24">
        <w:rPr>
          <w:rFonts w:ascii="Times New Roman" w:hAnsi="Times New Roman" w:cs="Times New Roman"/>
          <w:sz w:val="28"/>
          <w:szCs w:val="28"/>
        </w:rPr>
        <w:t>iGeo</w:t>
      </w:r>
      <w:proofErr w:type="spellEnd"/>
      <w:r w:rsidRPr="000E5E24">
        <w:rPr>
          <w:rFonts w:ascii="Times New Roman" w:hAnsi="Times New Roman" w:cs="Times New Roman"/>
          <w:sz w:val="28"/>
          <w:szCs w:val="28"/>
        </w:rPr>
        <w:t xml:space="preserve">) </w:t>
      </w:r>
      <w:r w:rsidR="002D6CCC" w:rsidRPr="000E5E24">
        <w:rPr>
          <w:rFonts w:ascii="Times New Roman" w:hAnsi="Times New Roman" w:cs="Times New Roman"/>
          <w:sz w:val="28"/>
          <w:szCs w:val="28"/>
        </w:rPr>
        <w:t xml:space="preserve">- </w:t>
      </w:r>
      <w:r w:rsidRPr="000E5E24">
        <w:rPr>
          <w:rFonts w:ascii="Times New Roman" w:hAnsi="Times New Roman" w:cs="Times New Roman"/>
          <w:sz w:val="28"/>
          <w:szCs w:val="28"/>
        </w:rPr>
        <w:t xml:space="preserve">ежегодный конкурс </w:t>
      </w:r>
      <w:r w:rsidR="005E26E7" w:rsidRPr="000E5E24">
        <w:rPr>
          <w:rFonts w:ascii="Times New Roman" w:hAnsi="Times New Roman" w:cs="Times New Roman"/>
          <w:sz w:val="28"/>
          <w:szCs w:val="28"/>
        </w:rPr>
        <w:t xml:space="preserve">студентов со всего мира  по географии от </w:t>
      </w:r>
      <w:r w:rsidRPr="000E5E24">
        <w:rPr>
          <w:rFonts w:ascii="Times New Roman" w:hAnsi="Times New Roman" w:cs="Times New Roman"/>
          <w:sz w:val="28"/>
          <w:szCs w:val="28"/>
        </w:rPr>
        <w:t xml:space="preserve">16-ти до 19-летнего </w:t>
      </w:r>
      <w:r w:rsidR="005E26E7" w:rsidRPr="000E5E24">
        <w:rPr>
          <w:rFonts w:ascii="Times New Roman" w:hAnsi="Times New Roman" w:cs="Times New Roman"/>
          <w:sz w:val="28"/>
          <w:szCs w:val="28"/>
        </w:rPr>
        <w:t xml:space="preserve">возраста. </w:t>
      </w:r>
      <w:proofErr w:type="gramStart"/>
      <w:r w:rsidRPr="000E5E24">
        <w:rPr>
          <w:rFonts w:ascii="Times New Roman" w:hAnsi="Times New Roman" w:cs="Times New Roman"/>
          <w:sz w:val="28"/>
          <w:szCs w:val="28"/>
        </w:rPr>
        <w:t>Студенты, выбранные их стран</w:t>
      </w:r>
      <w:r w:rsidR="000E5E24">
        <w:rPr>
          <w:rFonts w:ascii="Times New Roman" w:hAnsi="Times New Roman" w:cs="Times New Roman"/>
          <w:sz w:val="28"/>
          <w:szCs w:val="28"/>
        </w:rPr>
        <w:t xml:space="preserve">ой </w:t>
      </w:r>
      <w:r w:rsidRPr="000E5E24">
        <w:rPr>
          <w:rFonts w:ascii="Times New Roman" w:hAnsi="Times New Roman" w:cs="Times New Roman"/>
          <w:sz w:val="28"/>
          <w:szCs w:val="28"/>
        </w:rPr>
        <w:t xml:space="preserve"> являются одними из лучших, выбранных из тысяч студентов, которые с энтузиазмом участвуют в их собственных национальных олимпиад</w:t>
      </w:r>
      <w:r w:rsidR="000E5E24">
        <w:rPr>
          <w:rFonts w:ascii="Times New Roman" w:hAnsi="Times New Roman" w:cs="Times New Roman"/>
          <w:sz w:val="28"/>
          <w:szCs w:val="28"/>
        </w:rPr>
        <w:t xml:space="preserve">ах </w:t>
      </w:r>
      <w:r w:rsidRPr="000E5E24">
        <w:rPr>
          <w:rFonts w:ascii="Times New Roman" w:hAnsi="Times New Roman" w:cs="Times New Roman"/>
          <w:sz w:val="28"/>
          <w:szCs w:val="28"/>
        </w:rPr>
        <w:t xml:space="preserve"> географии. </w:t>
      </w:r>
      <w:proofErr w:type="spellStart"/>
      <w:r w:rsidRPr="000E5E24">
        <w:rPr>
          <w:rFonts w:ascii="Times New Roman" w:hAnsi="Times New Roman" w:cs="Times New Roman"/>
          <w:sz w:val="28"/>
          <w:szCs w:val="28"/>
        </w:rPr>
        <w:t>iGeo</w:t>
      </w:r>
      <w:proofErr w:type="spellEnd"/>
      <w:r w:rsidRPr="000E5E24">
        <w:rPr>
          <w:rFonts w:ascii="Times New Roman" w:hAnsi="Times New Roman" w:cs="Times New Roman"/>
          <w:sz w:val="28"/>
          <w:szCs w:val="28"/>
        </w:rPr>
        <w:t xml:space="preserve"> проверяет способности каждого участников пространственных структур и процессов.</w:t>
      </w:r>
      <w:proofErr w:type="gramEnd"/>
      <w:r w:rsidRPr="000E5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E24">
        <w:rPr>
          <w:rFonts w:ascii="Times New Roman" w:hAnsi="Times New Roman" w:cs="Times New Roman"/>
          <w:sz w:val="28"/>
          <w:szCs w:val="28"/>
        </w:rPr>
        <w:t>IGeo</w:t>
      </w:r>
      <w:proofErr w:type="spellEnd"/>
      <w:r w:rsidRPr="000E5E24">
        <w:rPr>
          <w:rFonts w:ascii="Times New Roman" w:hAnsi="Times New Roman" w:cs="Times New Roman"/>
          <w:sz w:val="28"/>
          <w:szCs w:val="28"/>
        </w:rPr>
        <w:t xml:space="preserve"> состоит из трех частей: письменный тест, тест мультимедиа и существенная работа на местах упражнения требуют наблюдения, что приводит </w:t>
      </w:r>
      <w:proofErr w:type="gramStart"/>
      <w:r w:rsidRPr="000E5E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5E24">
        <w:rPr>
          <w:rFonts w:ascii="Times New Roman" w:hAnsi="Times New Roman" w:cs="Times New Roman"/>
          <w:sz w:val="28"/>
          <w:szCs w:val="28"/>
        </w:rPr>
        <w:t xml:space="preserve"> картографического представления и географического анализа. Программа также включает в себя постерные презентации команд, культурных обменов, а также время для студентов, чтобы узнать своих сокурсников и исследовать принимающего города.</w:t>
      </w:r>
    </w:p>
    <w:p w:rsidR="00CF4AE3" w:rsidRPr="000E5E24" w:rsidRDefault="00CF4AE3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Международная олимпиада по географии организован</w:t>
      </w:r>
      <w:r w:rsidR="000E5E24">
        <w:rPr>
          <w:rFonts w:ascii="Times New Roman" w:hAnsi="Times New Roman" w:cs="Times New Roman"/>
          <w:sz w:val="28"/>
          <w:szCs w:val="28"/>
        </w:rPr>
        <w:t>а</w:t>
      </w:r>
      <w:r w:rsidRPr="000E5E24">
        <w:rPr>
          <w:rFonts w:ascii="Times New Roman" w:hAnsi="Times New Roman" w:cs="Times New Roman"/>
          <w:sz w:val="28"/>
          <w:szCs w:val="28"/>
        </w:rPr>
        <w:t xml:space="preserve"> Международны</w:t>
      </w:r>
      <w:r w:rsidR="000E5E24">
        <w:rPr>
          <w:rFonts w:ascii="Times New Roman" w:hAnsi="Times New Roman" w:cs="Times New Roman"/>
          <w:sz w:val="28"/>
          <w:szCs w:val="28"/>
        </w:rPr>
        <w:t>м</w:t>
      </w:r>
      <w:r w:rsidRPr="000E5E24">
        <w:rPr>
          <w:rFonts w:ascii="Times New Roman" w:hAnsi="Times New Roman" w:cs="Times New Roman"/>
          <w:sz w:val="28"/>
          <w:szCs w:val="28"/>
        </w:rPr>
        <w:t xml:space="preserve"> географически</w:t>
      </w:r>
      <w:r w:rsidR="000E5E24">
        <w:rPr>
          <w:rFonts w:ascii="Times New Roman" w:hAnsi="Times New Roman" w:cs="Times New Roman"/>
          <w:sz w:val="28"/>
          <w:szCs w:val="28"/>
        </w:rPr>
        <w:t>м</w:t>
      </w:r>
      <w:r w:rsidRPr="000E5E24">
        <w:rPr>
          <w:rFonts w:ascii="Times New Roman" w:hAnsi="Times New Roman" w:cs="Times New Roman"/>
          <w:sz w:val="28"/>
          <w:szCs w:val="28"/>
        </w:rPr>
        <w:t xml:space="preserve"> союз</w:t>
      </w:r>
      <w:r w:rsidR="000E5E24">
        <w:rPr>
          <w:rFonts w:ascii="Times New Roman" w:hAnsi="Times New Roman" w:cs="Times New Roman"/>
          <w:sz w:val="28"/>
          <w:szCs w:val="28"/>
        </w:rPr>
        <w:t>ом</w:t>
      </w:r>
      <w:r w:rsidRPr="000E5E24">
        <w:rPr>
          <w:rFonts w:ascii="Times New Roman" w:hAnsi="Times New Roman" w:cs="Times New Roman"/>
          <w:sz w:val="28"/>
          <w:szCs w:val="28"/>
        </w:rPr>
        <w:t xml:space="preserve"> (МГС) олимпиад</w:t>
      </w:r>
      <w:r w:rsidR="000E5E24">
        <w:rPr>
          <w:rFonts w:ascii="Times New Roman" w:hAnsi="Times New Roman" w:cs="Times New Roman"/>
          <w:sz w:val="28"/>
          <w:szCs w:val="28"/>
        </w:rPr>
        <w:t>ы</w:t>
      </w:r>
      <w:r w:rsidRPr="000E5E24">
        <w:rPr>
          <w:rFonts w:ascii="Times New Roman" w:hAnsi="Times New Roman" w:cs="Times New Roman"/>
          <w:sz w:val="28"/>
          <w:szCs w:val="28"/>
        </w:rPr>
        <w:t xml:space="preserve"> Целевой группы, которые производят испытания со ссылкой на местных организаторов и международного совета.</w:t>
      </w:r>
    </w:p>
    <w:p w:rsidR="00CF4AE3" w:rsidRPr="000E5E24" w:rsidRDefault="00CF4AE3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 xml:space="preserve">После первого </w:t>
      </w:r>
      <w:proofErr w:type="spellStart"/>
      <w:r w:rsidRPr="000E5E24">
        <w:rPr>
          <w:rFonts w:ascii="Times New Roman" w:hAnsi="Times New Roman" w:cs="Times New Roman"/>
          <w:sz w:val="28"/>
          <w:szCs w:val="28"/>
        </w:rPr>
        <w:t>iGeo</w:t>
      </w:r>
      <w:proofErr w:type="spellEnd"/>
      <w:r w:rsidRPr="000E5E24">
        <w:rPr>
          <w:rFonts w:ascii="Times New Roman" w:hAnsi="Times New Roman" w:cs="Times New Roman"/>
          <w:sz w:val="28"/>
          <w:szCs w:val="28"/>
        </w:rPr>
        <w:t xml:space="preserve"> в 1996 году, было рекомендовано, чтобы конкурс проводился в два года</w:t>
      </w:r>
      <w:r w:rsidR="003A06D4" w:rsidRPr="000E5E24">
        <w:rPr>
          <w:rFonts w:ascii="Times New Roman" w:hAnsi="Times New Roman" w:cs="Times New Roman"/>
          <w:sz w:val="28"/>
          <w:szCs w:val="28"/>
        </w:rPr>
        <w:t xml:space="preserve"> один раз</w:t>
      </w:r>
      <w:r w:rsidRPr="000E5E24">
        <w:rPr>
          <w:rFonts w:ascii="Times New Roman" w:hAnsi="Times New Roman" w:cs="Times New Roman"/>
          <w:sz w:val="28"/>
          <w:szCs w:val="28"/>
        </w:rPr>
        <w:t xml:space="preserve">. Из-за конкуренции растущей популярности, начиная с 2012 года конкурс был </w:t>
      </w:r>
      <w:proofErr w:type="gramStart"/>
      <w:r w:rsidRPr="000E5E24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0E5E24">
        <w:rPr>
          <w:rFonts w:ascii="Times New Roman" w:hAnsi="Times New Roman" w:cs="Times New Roman"/>
          <w:sz w:val="28"/>
          <w:szCs w:val="28"/>
        </w:rPr>
        <w:t xml:space="preserve"> ежегодно, а не раз в два года, как и в случае с другими крупными международными предметны</w:t>
      </w:r>
      <w:r w:rsidR="000E5E24">
        <w:rPr>
          <w:rFonts w:ascii="Times New Roman" w:hAnsi="Times New Roman" w:cs="Times New Roman"/>
          <w:sz w:val="28"/>
          <w:szCs w:val="28"/>
        </w:rPr>
        <w:t>ми</w:t>
      </w:r>
      <w:r w:rsidRPr="000E5E24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0E5E24">
        <w:rPr>
          <w:rFonts w:ascii="Times New Roman" w:hAnsi="Times New Roman" w:cs="Times New Roman"/>
          <w:sz w:val="28"/>
          <w:szCs w:val="28"/>
        </w:rPr>
        <w:t>ами</w:t>
      </w:r>
      <w:r w:rsidRPr="000E5E24">
        <w:rPr>
          <w:rFonts w:ascii="Times New Roman" w:hAnsi="Times New Roman" w:cs="Times New Roman"/>
          <w:sz w:val="28"/>
          <w:szCs w:val="28"/>
        </w:rPr>
        <w:t>.</w:t>
      </w:r>
    </w:p>
    <w:p w:rsidR="009A15D8" w:rsidRDefault="00CF4AE3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В 1994 конгрессе Международного географического союза (МГС) в Праге, люди из Польши и Нидерландов запустили идею Международного конкурса географии (</w:t>
      </w:r>
      <w:proofErr w:type="spellStart"/>
      <w:r w:rsidRPr="000E5E24">
        <w:rPr>
          <w:rFonts w:ascii="Times New Roman" w:hAnsi="Times New Roman" w:cs="Times New Roman"/>
          <w:sz w:val="28"/>
          <w:szCs w:val="28"/>
        </w:rPr>
        <w:t>iGeo</w:t>
      </w:r>
      <w:proofErr w:type="spellEnd"/>
      <w:r w:rsidRPr="000E5E24">
        <w:rPr>
          <w:rFonts w:ascii="Times New Roman" w:hAnsi="Times New Roman" w:cs="Times New Roman"/>
          <w:sz w:val="28"/>
          <w:szCs w:val="28"/>
        </w:rPr>
        <w:t xml:space="preserve">) или олимпиады для студентов в возрасте от 15 до 19 лет. Первый из них был проведен в 1996 году в Гааге, Нидерланды, с пятью странами-участницами. Количество участников возросло до 24 стран с 2008 года соревнования в Карфагене, Тунис. На самом последнем </w:t>
      </w:r>
      <w:proofErr w:type="spellStart"/>
      <w:r w:rsidRPr="000E5E24">
        <w:rPr>
          <w:rFonts w:ascii="Times New Roman" w:hAnsi="Times New Roman" w:cs="Times New Roman"/>
          <w:sz w:val="28"/>
          <w:szCs w:val="28"/>
        </w:rPr>
        <w:t>iGeo</w:t>
      </w:r>
      <w:proofErr w:type="spellEnd"/>
      <w:r w:rsidRPr="000E5E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5E24">
        <w:rPr>
          <w:rFonts w:ascii="Times New Roman" w:hAnsi="Times New Roman" w:cs="Times New Roman"/>
          <w:sz w:val="28"/>
          <w:szCs w:val="28"/>
        </w:rPr>
        <w:t>состоявшейся</w:t>
      </w:r>
      <w:proofErr w:type="gramEnd"/>
      <w:r w:rsidRPr="000E5E24">
        <w:rPr>
          <w:rFonts w:ascii="Times New Roman" w:hAnsi="Times New Roman" w:cs="Times New Roman"/>
          <w:sz w:val="28"/>
          <w:szCs w:val="28"/>
        </w:rPr>
        <w:t xml:space="preserve"> в Пекине, Китай в августе 2016 года, было 45 стран-участниц. Кроме того, представители из Канады и Кыргызстана присутствовали в качестве официальных наблюдателей, с целью принять участие в будущ</w:t>
      </w:r>
      <w:r w:rsidR="000E5E24">
        <w:rPr>
          <w:rFonts w:ascii="Times New Roman" w:hAnsi="Times New Roman" w:cs="Times New Roman"/>
          <w:sz w:val="28"/>
          <w:szCs w:val="28"/>
        </w:rPr>
        <w:t>ей</w:t>
      </w:r>
      <w:r w:rsidRPr="000E5E24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0E5E24">
        <w:rPr>
          <w:rFonts w:ascii="Times New Roman" w:hAnsi="Times New Roman" w:cs="Times New Roman"/>
          <w:sz w:val="28"/>
          <w:szCs w:val="28"/>
        </w:rPr>
        <w:t>е</w:t>
      </w:r>
      <w:r w:rsidRPr="000E5E24">
        <w:rPr>
          <w:rFonts w:ascii="Times New Roman" w:hAnsi="Times New Roman" w:cs="Times New Roman"/>
          <w:sz w:val="28"/>
          <w:szCs w:val="28"/>
        </w:rPr>
        <w:t xml:space="preserve">. Следующая Олимпиада 2017 </w:t>
      </w:r>
      <w:proofErr w:type="spellStart"/>
      <w:r w:rsidRPr="000E5E24">
        <w:rPr>
          <w:rFonts w:ascii="Times New Roman" w:hAnsi="Times New Roman" w:cs="Times New Roman"/>
          <w:sz w:val="28"/>
          <w:szCs w:val="28"/>
        </w:rPr>
        <w:t>iGeo</w:t>
      </w:r>
      <w:proofErr w:type="spellEnd"/>
      <w:r w:rsidRPr="000E5E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5E2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E5E24">
        <w:rPr>
          <w:rFonts w:ascii="Times New Roman" w:hAnsi="Times New Roman" w:cs="Times New Roman"/>
          <w:sz w:val="28"/>
          <w:szCs w:val="28"/>
        </w:rPr>
        <w:t xml:space="preserve"> пройдет в Белграде, Сербия в августе 2017 года.</w:t>
      </w:r>
    </w:p>
    <w:p w:rsidR="000E5E24" w:rsidRDefault="000E5E24" w:rsidP="008E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E24" w:rsidRPr="000E5E24" w:rsidRDefault="000E5E24" w:rsidP="008E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828" w:rsidRPr="000E5E24" w:rsidRDefault="00036828" w:rsidP="008E5C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E24">
        <w:rPr>
          <w:rFonts w:ascii="Times New Roman" w:hAnsi="Times New Roman" w:cs="Times New Roman"/>
          <w:b/>
          <w:sz w:val="28"/>
          <w:szCs w:val="28"/>
        </w:rPr>
        <w:lastRenderedPageBreak/>
        <w:t>Цели Международной олимпиады География:</w:t>
      </w:r>
    </w:p>
    <w:p w:rsidR="00036828" w:rsidRPr="000E5E24" w:rsidRDefault="00036828" w:rsidP="000E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В целях содействия географии.</w:t>
      </w:r>
    </w:p>
    <w:p w:rsidR="00036828" w:rsidRPr="000E5E24" w:rsidRDefault="005A05A2" w:rsidP="000E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036828" w:rsidRPr="000E5E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6828" w:rsidRPr="000E5E24">
        <w:rPr>
          <w:rFonts w:ascii="Times New Roman" w:hAnsi="Times New Roman" w:cs="Times New Roman"/>
          <w:sz w:val="28"/>
          <w:szCs w:val="28"/>
        </w:rPr>
        <w:t xml:space="preserve"> чтобы стимулировать понимание между молодыми людьми.</w:t>
      </w:r>
    </w:p>
    <w:p w:rsidR="00036828" w:rsidRDefault="00036828" w:rsidP="000E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Для стимулирования более высокого качества школьной географии во всем мире.</w:t>
      </w:r>
    </w:p>
    <w:p w:rsidR="000E5E24" w:rsidRPr="000E5E24" w:rsidRDefault="000E5E24" w:rsidP="000E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828" w:rsidRPr="000E5E24" w:rsidRDefault="00036828" w:rsidP="008E5C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E24">
        <w:rPr>
          <w:rFonts w:ascii="Times New Roman" w:hAnsi="Times New Roman" w:cs="Times New Roman"/>
          <w:b/>
          <w:sz w:val="28"/>
          <w:szCs w:val="28"/>
        </w:rPr>
        <w:t>Процесс</w:t>
      </w:r>
      <w:r w:rsidR="000E5E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828" w:rsidRPr="000E5E24" w:rsidRDefault="000E5E24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36828" w:rsidRPr="000E5E24">
        <w:rPr>
          <w:rFonts w:ascii="Times New Roman" w:hAnsi="Times New Roman" w:cs="Times New Roman"/>
          <w:sz w:val="28"/>
          <w:szCs w:val="28"/>
        </w:rPr>
        <w:t>Geo</w:t>
      </w:r>
      <w:proofErr w:type="spellEnd"/>
      <w:r w:rsidR="00036828" w:rsidRPr="000E5E24">
        <w:rPr>
          <w:rFonts w:ascii="Times New Roman" w:hAnsi="Times New Roman" w:cs="Times New Roman"/>
          <w:sz w:val="28"/>
          <w:szCs w:val="28"/>
        </w:rPr>
        <w:t xml:space="preserve"> конкуренция между студентами. Каждая страна или регион, который </w:t>
      </w:r>
      <w:proofErr w:type="gramStart"/>
      <w:r w:rsidR="00036828" w:rsidRPr="000E5E24">
        <w:rPr>
          <w:rFonts w:ascii="Times New Roman" w:hAnsi="Times New Roman" w:cs="Times New Roman"/>
          <w:sz w:val="28"/>
          <w:szCs w:val="28"/>
        </w:rPr>
        <w:t xml:space="preserve">участвует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E5E24">
        <w:rPr>
          <w:rFonts w:ascii="Times New Roman" w:hAnsi="Times New Roman" w:cs="Times New Roman"/>
          <w:sz w:val="28"/>
          <w:szCs w:val="28"/>
        </w:rPr>
        <w:t>Geo</w:t>
      </w:r>
      <w:proofErr w:type="spellEnd"/>
      <w:r w:rsidR="00036828" w:rsidRPr="000E5E24">
        <w:rPr>
          <w:rFonts w:ascii="Times New Roman" w:hAnsi="Times New Roman" w:cs="Times New Roman"/>
          <w:sz w:val="28"/>
          <w:szCs w:val="28"/>
        </w:rPr>
        <w:t xml:space="preserve"> должен</w:t>
      </w:r>
      <w:proofErr w:type="gramEnd"/>
      <w:r w:rsidR="00036828" w:rsidRPr="000E5E24">
        <w:rPr>
          <w:rFonts w:ascii="Times New Roman" w:hAnsi="Times New Roman" w:cs="Times New Roman"/>
          <w:sz w:val="28"/>
          <w:szCs w:val="28"/>
        </w:rPr>
        <w:t xml:space="preserve"> послать команду, состоящую из 4-х студентов.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 xml:space="preserve">Участники должны быть студентами средней школы, или </w:t>
      </w:r>
      <w:r w:rsidR="000E5E24">
        <w:rPr>
          <w:rFonts w:ascii="Times New Roman" w:hAnsi="Times New Roman" w:cs="Times New Roman"/>
          <w:sz w:val="28"/>
          <w:szCs w:val="28"/>
        </w:rPr>
        <w:t>студентами начального</w:t>
      </w:r>
      <w:r w:rsidRPr="000E5E24">
        <w:rPr>
          <w:rFonts w:ascii="Times New Roman" w:hAnsi="Times New Roman" w:cs="Times New Roman"/>
          <w:sz w:val="28"/>
          <w:szCs w:val="28"/>
        </w:rPr>
        <w:t xml:space="preserve"> высшего образования. Их возраст не должен превышать 20 до 30 июня в том же году.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В дополнение к студентам, должно быть два представителя для взрослых, один из которых является лидером команды, а другой отвечает за специальные задачи, такие как перевод.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 xml:space="preserve">Английский язык является официальным языком олимпиады. Все участники должны представить свои ответы на английском языке. Участники, чей родной язык не является английским предоставляются с печатным </w:t>
      </w:r>
      <w:proofErr w:type="gramStart"/>
      <w:r w:rsidRPr="000E5E24">
        <w:rPr>
          <w:rFonts w:ascii="Times New Roman" w:hAnsi="Times New Roman" w:cs="Times New Roman"/>
          <w:sz w:val="28"/>
          <w:szCs w:val="28"/>
        </w:rPr>
        <w:t>словаре</w:t>
      </w:r>
      <w:proofErr w:type="gramEnd"/>
      <w:r w:rsidRPr="000E5E24">
        <w:rPr>
          <w:rFonts w:ascii="Times New Roman" w:hAnsi="Times New Roman" w:cs="Times New Roman"/>
          <w:sz w:val="28"/>
          <w:szCs w:val="28"/>
        </w:rPr>
        <w:t xml:space="preserve"> многоязычном минус географических терминов.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E24">
        <w:rPr>
          <w:rFonts w:ascii="Times New Roman" w:hAnsi="Times New Roman" w:cs="Times New Roman"/>
          <w:b/>
          <w:sz w:val="28"/>
          <w:szCs w:val="28"/>
        </w:rPr>
        <w:t>Тестирование</w:t>
      </w:r>
      <w:r w:rsidR="000E5E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="000E5E24" w:rsidRPr="000E5E24">
        <w:rPr>
          <w:rFonts w:ascii="Times New Roman" w:hAnsi="Times New Roman" w:cs="Times New Roman"/>
          <w:sz w:val="28"/>
          <w:szCs w:val="28"/>
        </w:rPr>
        <w:t>IGeo</w:t>
      </w:r>
      <w:proofErr w:type="spellEnd"/>
      <w:r w:rsidRPr="000E5E24">
        <w:rPr>
          <w:rFonts w:ascii="Times New Roman" w:hAnsi="Times New Roman" w:cs="Times New Roman"/>
          <w:sz w:val="28"/>
          <w:szCs w:val="28"/>
        </w:rPr>
        <w:t xml:space="preserve"> состоит из 3-х частей. Тест</w:t>
      </w:r>
      <w:r w:rsidR="000E5E24">
        <w:rPr>
          <w:rFonts w:ascii="Times New Roman" w:hAnsi="Times New Roman" w:cs="Times New Roman"/>
          <w:sz w:val="28"/>
          <w:szCs w:val="28"/>
        </w:rPr>
        <w:t xml:space="preserve"> письменный ответ (40%), полевые работы</w:t>
      </w:r>
      <w:r w:rsidRPr="000E5E24">
        <w:rPr>
          <w:rFonts w:ascii="Times New Roman" w:hAnsi="Times New Roman" w:cs="Times New Roman"/>
          <w:sz w:val="28"/>
          <w:szCs w:val="28"/>
        </w:rPr>
        <w:t xml:space="preserve"> и принятия решений упражнения (40%), а также тест мультимедиа (20%). Чемпион имеет самый высокий комбинированный общий балл из всех испытаний. В качестве участников </w:t>
      </w:r>
      <w:proofErr w:type="spellStart"/>
      <w:r w:rsidRPr="000E5E24">
        <w:rPr>
          <w:rFonts w:ascii="Times New Roman" w:hAnsi="Times New Roman" w:cs="Times New Roman"/>
          <w:sz w:val="28"/>
          <w:szCs w:val="28"/>
        </w:rPr>
        <w:t>iGeo</w:t>
      </w:r>
      <w:proofErr w:type="spellEnd"/>
      <w:r w:rsidRPr="000E5E24">
        <w:rPr>
          <w:rFonts w:ascii="Times New Roman" w:hAnsi="Times New Roman" w:cs="Times New Roman"/>
          <w:sz w:val="28"/>
          <w:szCs w:val="28"/>
        </w:rPr>
        <w:t xml:space="preserve"> являются частью своих национальных команд, каждая нация будет также иметь комбинированную оценку их 4 членов команды. Оба рейтинга таблицы из этих категорий, как правило, </w:t>
      </w:r>
      <w:proofErr w:type="gramStart"/>
      <w:r w:rsidRPr="000E5E24">
        <w:rPr>
          <w:rFonts w:ascii="Times New Roman" w:hAnsi="Times New Roman" w:cs="Times New Roman"/>
          <w:sz w:val="28"/>
          <w:szCs w:val="28"/>
        </w:rPr>
        <w:t>выпущен</w:t>
      </w:r>
      <w:proofErr w:type="gramEnd"/>
      <w:r w:rsidRPr="000E5E24">
        <w:rPr>
          <w:rFonts w:ascii="Times New Roman" w:hAnsi="Times New Roman" w:cs="Times New Roman"/>
          <w:sz w:val="28"/>
          <w:szCs w:val="28"/>
        </w:rPr>
        <w:t xml:space="preserve"> на веб-страницах конкретного </w:t>
      </w:r>
      <w:proofErr w:type="spellStart"/>
      <w:r w:rsidRPr="000E5E24">
        <w:rPr>
          <w:rFonts w:ascii="Times New Roman" w:hAnsi="Times New Roman" w:cs="Times New Roman"/>
          <w:sz w:val="28"/>
          <w:szCs w:val="28"/>
        </w:rPr>
        <w:t>iGeo</w:t>
      </w:r>
      <w:proofErr w:type="spellEnd"/>
      <w:r w:rsidRPr="000E5E24">
        <w:rPr>
          <w:rFonts w:ascii="Times New Roman" w:hAnsi="Times New Roman" w:cs="Times New Roman"/>
          <w:sz w:val="28"/>
          <w:szCs w:val="28"/>
        </w:rPr>
        <w:t xml:space="preserve"> после заключения мероприятия.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E24">
        <w:rPr>
          <w:rFonts w:ascii="Times New Roman" w:hAnsi="Times New Roman" w:cs="Times New Roman"/>
          <w:b/>
          <w:sz w:val="28"/>
          <w:szCs w:val="28"/>
        </w:rPr>
        <w:t>Темы испытания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 xml:space="preserve">Эти тесты основаны </w:t>
      </w:r>
      <w:proofErr w:type="gramStart"/>
      <w:r w:rsidR="000E5E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E5E24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0E5E24">
        <w:rPr>
          <w:rFonts w:ascii="Times New Roman" w:hAnsi="Times New Roman" w:cs="Times New Roman"/>
          <w:sz w:val="28"/>
          <w:szCs w:val="28"/>
        </w:rPr>
        <w:t xml:space="preserve"> 12 заранее определенных тем: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Климат и изменение климата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Опасности и управление рисками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Ресурсы и управление ресурсами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lastRenderedPageBreak/>
        <w:t>Экологическая география и устойчивое развитие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Формы рельефа, ландшафтов и землепользования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Сельскохозяйственная география и пищевые проблемы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Население и Изменение структуры населения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Экономическая география и глобализация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География развития и пространственное неравенство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Городской географии, обновление городов и городского планирования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Туризм и менеджера по туризму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Культурная география и региональные идентичности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>Тест письменный ответ (40%)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E24">
        <w:rPr>
          <w:rFonts w:ascii="Times New Roman" w:hAnsi="Times New Roman" w:cs="Times New Roman"/>
          <w:sz w:val="28"/>
          <w:szCs w:val="28"/>
        </w:rPr>
        <w:t>Тест письменный ответ состоит из 6 выбранных тем из определенных 12 тем (студенты проводят около 20 - 25 мин на тему на экзамене), с вопросами, которые географически и социально значимых, которые требуют актуальной и прикладных географических знаний и географических навыков и иметь дело с физической и человеческой географии, предпочтительно интегрированы.</w:t>
      </w:r>
      <w:proofErr w:type="gramEnd"/>
      <w:r w:rsidRPr="000E5E24">
        <w:rPr>
          <w:rFonts w:ascii="Times New Roman" w:hAnsi="Times New Roman" w:cs="Times New Roman"/>
          <w:sz w:val="28"/>
          <w:szCs w:val="28"/>
        </w:rPr>
        <w:t xml:space="preserve"> Каждая тема имеет несколько ресурсных материалов, таких как карты, фотографии, графики, статистические данные. </w:t>
      </w:r>
      <w:proofErr w:type="gramStart"/>
      <w:r w:rsidRPr="000E5E24">
        <w:rPr>
          <w:rFonts w:ascii="Times New Roman" w:hAnsi="Times New Roman" w:cs="Times New Roman"/>
          <w:sz w:val="28"/>
          <w:szCs w:val="28"/>
        </w:rPr>
        <w:t>Каждая тема состоит из нескольких вопросов, которые основаны на ресурсных материалов и варьируются по длине от короткого ответа на длину абзаца.</w:t>
      </w:r>
      <w:proofErr w:type="gramEnd"/>
      <w:r w:rsidRPr="000E5E24">
        <w:rPr>
          <w:rFonts w:ascii="Times New Roman" w:hAnsi="Times New Roman" w:cs="Times New Roman"/>
          <w:sz w:val="28"/>
          <w:szCs w:val="28"/>
        </w:rPr>
        <w:t xml:space="preserve"> Они могут быть связаны с завершением матрицы или таблицы, или манипуляции данными (например, </w:t>
      </w:r>
      <w:proofErr w:type="gramStart"/>
      <w:r w:rsidRPr="000E5E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E5E24">
        <w:rPr>
          <w:rFonts w:ascii="Times New Roman" w:hAnsi="Times New Roman" w:cs="Times New Roman"/>
          <w:sz w:val="28"/>
          <w:szCs w:val="28"/>
        </w:rPr>
        <w:t xml:space="preserve"> табличной в графической форме). Выбор 6 тем из списка 12 производится комитетом, который разрабатывает тест. Существует баланс между физической и человеческой географии в тесте.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E24">
        <w:rPr>
          <w:rFonts w:ascii="Times New Roman" w:hAnsi="Times New Roman" w:cs="Times New Roman"/>
          <w:b/>
          <w:sz w:val="28"/>
          <w:szCs w:val="28"/>
        </w:rPr>
        <w:t>Полев</w:t>
      </w:r>
      <w:r w:rsidR="000E5E24" w:rsidRPr="000E5E24">
        <w:rPr>
          <w:rFonts w:ascii="Times New Roman" w:hAnsi="Times New Roman" w:cs="Times New Roman"/>
          <w:b/>
          <w:sz w:val="28"/>
          <w:szCs w:val="28"/>
        </w:rPr>
        <w:t>ые у</w:t>
      </w:r>
      <w:r w:rsidRPr="000E5E24">
        <w:rPr>
          <w:rFonts w:ascii="Times New Roman" w:hAnsi="Times New Roman" w:cs="Times New Roman"/>
          <w:b/>
          <w:sz w:val="28"/>
          <w:szCs w:val="28"/>
        </w:rPr>
        <w:t>пражнени</w:t>
      </w:r>
      <w:r w:rsidR="000E5E24" w:rsidRPr="000E5E24">
        <w:rPr>
          <w:rFonts w:ascii="Times New Roman" w:hAnsi="Times New Roman" w:cs="Times New Roman"/>
          <w:b/>
          <w:sz w:val="28"/>
          <w:szCs w:val="28"/>
        </w:rPr>
        <w:t>я</w:t>
      </w:r>
      <w:r w:rsidR="000E5E24">
        <w:rPr>
          <w:rFonts w:ascii="Times New Roman" w:hAnsi="Times New Roman" w:cs="Times New Roman"/>
          <w:b/>
          <w:sz w:val="28"/>
          <w:szCs w:val="28"/>
        </w:rPr>
        <w:t xml:space="preserve"> тест (40%) 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 xml:space="preserve">Для полевых работ студентов упражнения представлены с пространственной задачи, расположенной в районе, где рядом </w:t>
      </w:r>
      <w:proofErr w:type="gramStart"/>
      <w:r w:rsidRPr="000E5E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E24">
        <w:rPr>
          <w:rFonts w:ascii="Times New Roman" w:hAnsi="Times New Roman" w:cs="Times New Roman"/>
          <w:sz w:val="28"/>
          <w:szCs w:val="28"/>
        </w:rPr>
        <w:t xml:space="preserve"> олимпиада проходит. Студенты производят точную картографию в первоначальном картированию, а затем, на основе картирования и анализа всей информации о случае, участники должны разработать пространственный план (в надлежащим образом аннотированный картографической форме), что решает проблему, представленную</w:t>
      </w:r>
      <w:proofErr w:type="gramStart"/>
      <w:r w:rsidRPr="000E5E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5E24">
        <w:rPr>
          <w:rFonts w:ascii="Times New Roman" w:hAnsi="Times New Roman" w:cs="Times New Roman"/>
          <w:sz w:val="28"/>
          <w:szCs w:val="28"/>
        </w:rPr>
        <w:t xml:space="preserve"> и дать объяснение выбора, который они сделали, чтобы решить эту проблему, которая была представлена.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E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Мультимедийный тест (20%) </w:t>
      </w:r>
    </w:p>
    <w:p w:rsidR="00036828" w:rsidRPr="000E5E24" w:rsidRDefault="00036828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0E5E24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Pr="000E5E24">
        <w:rPr>
          <w:rFonts w:ascii="Times New Roman" w:hAnsi="Times New Roman" w:cs="Times New Roman"/>
          <w:sz w:val="28"/>
          <w:szCs w:val="28"/>
        </w:rPr>
        <w:t xml:space="preserve"> представляет собой цифровой тест множественного выбора, содержащий 40 элементов, которые проверяет все 12 определенные темы </w:t>
      </w:r>
      <w:proofErr w:type="spellStart"/>
      <w:r w:rsidRPr="000E5E24">
        <w:rPr>
          <w:rFonts w:ascii="Times New Roman" w:hAnsi="Times New Roman" w:cs="Times New Roman"/>
          <w:sz w:val="28"/>
          <w:szCs w:val="28"/>
        </w:rPr>
        <w:t>iGeo</w:t>
      </w:r>
      <w:proofErr w:type="spellEnd"/>
      <w:r w:rsidRPr="000E5E24">
        <w:rPr>
          <w:rFonts w:ascii="Times New Roman" w:hAnsi="Times New Roman" w:cs="Times New Roman"/>
          <w:sz w:val="28"/>
          <w:szCs w:val="28"/>
        </w:rPr>
        <w:t>. Каждый элемент представляет собой фрагмент мультимедиа, поэтому состоит из карты и / или цифровой фотографии, кино или графика и короткий вопрос с 4-мя вариантами. Те</w:t>
      </w:r>
      <w:proofErr w:type="gramStart"/>
      <w:r w:rsidRPr="000E5E24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0E5E24">
        <w:rPr>
          <w:rFonts w:ascii="Times New Roman" w:hAnsi="Times New Roman" w:cs="Times New Roman"/>
          <w:sz w:val="28"/>
          <w:szCs w:val="28"/>
        </w:rPr>
        <w:t xml:space="preserve">ючает в себя вопросы, которые требуют основные географические навыки мышления, где участники анализируют информацию на картах, диаграмм или фотографий. Может быть, в отличие от других разделов Олимпиады, тест </w:t>
      </w:r>
      <w:proofErr w:type="spellStart"/>
      <w:r w:rsidRPr="000E5E24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Pr="000E5E24">
        <w:rPr>
          <w:rFonts w:ascii="Times New Roman" w:hAnsi="Times New Roman" w:cs="Times New Roman"/>
          <w:sz w:val="28"/>
          <w:szCs w:val="28"/>
        </w:rPr>
        <w:t xml:space="preserve"> не предназначен для тестирования способности конкурсантов воспроизводить географические факты, но проверить свои навыки в географическом анализе.</w:t>
      </w:r>
    </w:p>
    <w:p w:rsidR="00065A23" w:rsidRPr="000E5E24" w:rsidRDefault="001B46AD" w:rsidP="008E5C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br/>
      </w:r>
      <w:r w:rsidR="000E5E24" w:rsidRPr="000E5E24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Pr="000E5E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828" w:rsidRPr="000E5E24" w:rsidRDefault="001B46AD" w:rsidP="008E5C8F">
      <w:pPr>
        <w:jc w:val="both"/>
        <w:rPr>
          <w:rFonts w:ascii="Times New Roman" w:hAnsi="Times New Roman" w:cs="Times New Roman"/>
          <w:sz w:val="28"/>
          <w:szCs w:val="28"/>
        </w:rPr>
      </w:pPr>
      <w:r w:rsidRPr="000E5E24">
        <w:rPr>
          <w:rFonts w:ascii="Times New Roman" w:hAnsi="Times New Roman" w:cs="Times New Roman"/>
          <w:sz w:val="28"/>
          <w:szCs w:val="28"/>
        </w:rPr>
        <w:t xml:space="preserve"> Награждение Международной олимпиады География золотой медали на церемонии открытия Международного географического союза конференции в Москве, Россия, в августе 2015 года. Золотая медаль Победители 12-й Международной олимпиады географии на церемонии открытия Международного географического союза конференции в Москве, Россия, в августе 2015 года. </w:t>
      </w:r>
      <w:proofErr w:type="gramStart"/>
      <w:r w:rsidRPr="000E5E24">
        <w:rPr>
          <w:rFonts w:ascii="Times New Roman" w:hAnsi="Times New Roman" w:cs="Times New Roman"/>
          <w:sz w:val="28"/>
          <w:szCs w:val="28"/>
        </w:rPr>
        <w:t xml:space="preserve">Участники в финал Олимпиады, выиграв место на их национальной сборной по национальной </w:t>
      </w:r>
      <w:r w:rsidR="000E5E24">
        <w:rPr>
          <w:rFonts w:ascii="Times New Roman" w:hAnsi="Times New Roman" w:cs="Times New Roman"/>
          <w:sz w:val="28"/>
          <w:szCs w:val="28"/>
        </w:rPr>
        <w:t>олимпиады по</w:t>
      </w:r>
      <w:r w:rsidR="000E5E24" w:rsidRPr="000E5E24">
        <w:rPr>
          <w:rFonts w:ascii="Times New Roman" w:hAnsi="Times New Roman" w:cs="Times New Roman"/>
          <w:sz w:val="28"/>
          <w:szCs w:val="28"/>
        </w:rPr>
        <w:t xml:space="preserve"> </w:t>
      </w:r>
      <w:r w:rsidRPr="000E5E24"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="000E5E24">
        <w:rPr>
          <w:rFonts w:ascii="Times New Roman" w:hAnsi="Times New Roman" w:cs="Times New Roman"/>
          <w:sz w:val="28"/>
          <w:szCs w:val="28"/>
        </w:rPr>
        <w:t xml:space="preserve">в </w:t>
      </w:r>
      <w:r w:rsidRPr="000E5E24">
        <w:rPr>
          <w:rFonts w:ascii="Times New Roman" w:hAnsi="Times New Roman" w:cs="Times New Roman"/>
          <w:sz w:val="28"/>
          <w:szCs w:val="28"/>
        </w:rPr>
        <w:t>своей стран</w:t>
      </w:r>
      <w:r w:rsidR="000E5E24">
        <w:rPr>
          <w:rFonts w:ascii="Times New Roman" w:hAnsi="Times New Roman" w:cs="Times New Roman"/>
          <w:sz w:val="28"/>
          <w:szCs w:val="28"/>
        </w:rPr>
        <w:t>е</w:t>
      </w:r>
      <w:r w:rsidRPr="000E5E24">
        <w:rPr>
          <w:rFonts w:ascii="Times New Roman" w:hAnsi="Times New Roman" w:cs="Times New Roman"/>
          <w:sz w:val="28"/>
          <w:szCs w:val="28"/>
        </w:rPr>
        <w:t>, но в центре внимания международной конкуренции на индивидуальные выступления, несмотря на то, национальные выступления команды рассчитываются и ранжирова</w:t>
      </w:r>
      <w:bookmarkStart w:id="0" w:name="_GoBack"/>
      <w:bookmarkEnd w:id="0"/>
      <w:r w:rsidRPr="000E5E24">
        <w:rPr>
          <w:rFonts w:ascii="Times New Roman" w:hAnsi="Times New Roman" w:cs="Times New Roman"/>
          <w:sz w:val="28"/>
          <w:szCs w:val="28"/>
        </w:rPr>
        <w:t>ны официально.</w:t>
      </w:r>
      <w:proofErr w:type="gramEnd"/>
      <w:r w:rsidRPr="000E5E24">
        <w:rPr>
          <w:rFonts w:ascii="Times New Roman" w:hAnsi="Times New Roman" w:cs="Times New Roman"/>
          <w:sz w:val="28"/>
          <w:szCs w:val="28"/>
        </w:rPr>
        <w:t xml:space="preserve"> Таким образом, медали присуждаются отдельным лицам, а не команд</w:t>
      </w:r>
      <w:r w:rsidR="000E5E24">
        <w:rPr>
          <w:rFonts w:ascii="Times New Roman" w:hAnsi="Times New Roman" w:cs="Times New Roman"/>
          <w:sz w:val="28"/>
          <w:szCs w:val="28"/>
        </w:rPr>
        <w:t>ам</w:t>
      </w:r>
      <w:r w:rsidRPr="000E5E24">
        <w:rPr>
          <w:rFonts w:ascii="Times New Roman" w:hAnsi="Times New Roman" w:cs="Times New Roman"/>
          <w:sz w:val="28"/>
          <w:szCs w:val="28"/>
        </w:rPr>
        <w:t>. Там нет официальной награды за выдающиеся достижения в отдельных тестах, хотя конкуренты были известны из пробоя баллов, так можно увидеть, где они размещены в каждом тесте. Золото, серебро, и бронзовые медали вручаются студент</w:t>
      </w:r>
      <w:r w:rsidR="000E5E24">
        <w:rPr>
          <w:rFonts w:ascii="Times New Roman" w:hAnsi="Times New Roman" w:cs="Times New Roman"/>
          <w:sz w:val="28"/>
          <w:szCs w:val="28"/>
        </w:rPr>
        <w:t>ам</w:t>
      </w:r>
      <w:r w:rsidRPr="000E5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E24">
        <w:rPr>
          <w:rFonts w:ascii="Times New Roman" w:hAnsi="Times New Roman" w:cs="Times New Roman"/>
          <w:sz w:val="28"/>
          <w:szCs w:val="28"/>
        </w:rPr>
        <w:t>iGeo</w:t>
      </w:r>
      <w:proofErr w:type="spellEnd"/>
      <w:r w:rsidRPr="000E5E24">
        <w:rPr>
          <w:rFonts w:ascii="Times New Roman" w:hAnsi="Times New Roman" w:cs="Times New Roman"/>
          <w:sz w:val="28"/>
          <w:szCs w:val="28"/>
        </w:rPr>
        <w:t xml:space="preserve">, с количеством медалей, растущих пропорционально количеству участников. В 2014 году, 12 Золото, Серебро 24 и 36 бронзовые медали получили, хотя эта цифра возросла в 2015 году до 13 </w:t>
      </w:r>
      <w:r w:rsidR="000E5E24" w:rsidRPr="000E5E24">
        <w:rPr>
          <w:rFonts w:ascii="Times New Roman" w:hAnsi="Times New Roman" w:cs="Times New Roman"/>
          <w:sz w:val="28"/>
          <w:szCs w:val="28"/>
        </w:rPr>
        <w:t>Золото</w:t>
      </w:r>
      <w:r w:rsidRPr="000E5E24">
        <w:rPr>
          <w:rFonts w:ascii="Times New Roman" w:hAnsi="Times New Roman" w:cs="Times New Roman"/>
          <w:sz w:val="28"/>
          <w:szCs w:val="28"/>
        </w:rPr>
        <w:t>, 27 Серебряных и 40 бронз. В 2015 году самый низкий балл для призеров был 57/100, и самый высокий 80,7 / 100.</w:t>
      </w:r>
      <w:r w:rsidR="000E5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7A1" w:rsidRPr="000E5E24" w:rsidRDefault="001537A1" w:rsidP="008E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AE3" w:rsidRPr="000E5E24" w:rsidRDefault="00CF4AE3" w:rsidP="008E5C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4AE3" w:rsidRPr="000E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D8"/>
    <w:rsid w:val="00036828"/>
    <w:rsid w:val="00065A23"/>
    <w:rsid w:val="000E5E24"/>
    <w:rsid w:val="001537A1"/>
    <w:rsid w:val="001B46AD"/>
    <w:rsid w:val="002D6CCC"/>
    <w:rsid w:val="003A06D4"/>
    <w:rsid w:val="005A05A2"/>
    <w:rsid w:val="005E26E7"/>
    <w:rsid w:val="00760058"/>
    <w:rsid w:val="008E5C8F"/>
    <w:rsid w:val="009A15D8"/>
    <w:rsid w:val="00C776C4"/>
    <w:rsid w:val="00C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1120</Words>
  <Characters>6388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Evgeniya</cp:lastModifiedBy>
  <cp:revision>28</cp:revision>
  <dcterms:created xsi:type="dcterms:W3CDTF">2016-11-29T04:47:00Z</dcterms:created>
  <dcterms:modified xsi:type="dcterms:W3CDTF">2016-11-29T05:07:00Z</dcterms:modified>
</cp:coreProperties>
</file>